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D75" w:rsidRDefault="00EE1D75">
      <w:pPr>
        <w:framePr w:w="210" w:h="289" w:hSpace="142" w:wrap="around" w:vAnchor="page" w:hAnchor="page" w:x="426" w:y="8223" w:anchorLock="1"/>
      </w:pPr>
      <w:bookmarkStart w:id="0" w:name="_GoBack"/>
      <w:bookmarkEnd w:id="0"/>
      <w:r>
        <w:rPr>
          <w:sz w:val="12"/>
        </w:rPr>
        <w:t>–</w:t>
      </w:r>
      <w:r>
        <w:t> </w:t>
      </w:r>
    </w:p>
    <w:p w:rsidR="0045135F" w:rsidRPr="007266F7" w:rsidRDefault="0045135F" w:rsidP="007266F7">
      <w:pPr>
        <w:jc w:val="center"/>
        <w:rPr>
          <w:b/>
          <w:sz w:val="36"/>
        </w:rPr>
      </w:pPr>
      <w:r w:rsidRPr="0045135F">
        <w:rPr>
          <w:b/>
          <w:sz w:val="36"/>
        </w:rPr>
        <w:t>Antrag</w:t>
      </w:r>
    </w:p>
    <w:p w:rsidR="00EE1D75" w:rsidRPr="0045135F" w:rsidRDefault="0045135F" w:rsidP="0045135F">
      <w:pPr>
        <w:jc w:val="center"/>
        <w:rPr>
          <w:b/>
        </w:rPr>
      </w:pPr>
      <w:r w:rsidRPr="0045135F">
        <w:rPr>
          <w:b/>
        </w:rPr>
        <w:t xml:space="preserve">auf Inanspruchnahme der Notbetreuung in Kindertageseinrichtungen und Kindertagespflege </w:t>
      </w:r>
      <w:r>
        <w:rPr>
          <w:b/>
        </w:rPr>
        <w:br/>
      </w:r>
      <w:r w:rsidRPr="0045135F">
        <w:rPr>
          <w:b/>
        </w:rPr>
        <w:t>im Rahmen des Notbetriebs ab dem 25.01.2021</w:t>
      </w:r>
    </w:p>
    <w:p w:rsidR="0045135F" w:rsidRPr="0045135F" w:rsidRDefault="0045135F" w:rsidP="0045135F">
      <w:pPr>
        <w:jc w:val="center"/>
        <w:rPr>
          <w:i/>
          <w:sz w:val="20"/>
        </w:rPr>
      </w:pPr>
      <w:r w:rsidRPr="0045135F">
        <w:rPr>
          <w:i/>
          <w:sz w:val="20"/>
        </w:rPr>
        <w:t xml:space="preserve">gemäß </w:t>
      </w:r>
      <w:r w:rsidR="004668E2">
        <w:t>SARS-CoV-2-Infektionsschutzmaßnahmenverordnung vom 20. Januar 2021.</w:t>
      </w:r>
    </w:p>
    <w:p w:rsidR="0045135F" w:rsidRDefault="0045135F" w:rsidP="00BA371B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3620"/>
        <w:gridCol w:w="3362"/>
      </w:tblGrid>
      <w:tr w:rsidR="002808AC" w:rsidTr="00E34F5A">
        <w:tc>
          <w:tcPr>
            <w:tcW w:w="2373" w:type="dxa"/>
          </w:tcPr>
          <w:p w:rsidR="002808AC" w:rsidRDefault="002808AC" w:rsidP="00E34F5A">
            <w:r>
              <w:t>Name des Kindes</w:t>
            </w:r>
          </w:p>
          <w:p w:rsidR="002808AC" w:rsidRDefault="002808AC" w:rsidP="00E34F5A"/>
        </w:tc>
        <w:tc>
          <w:tcPr>
            <w:tcW w:w="7122" w:type="dxa"/>
            <w:gridSpan w:val="2"/>
            <w:shd w:val="clear" w:color="auto" w:fill="F2F2F2" w:themeFill="background1" w:themeFillShade="F2"/>
          </w:tcPr>
          <w:p w:rsidR="002808AC" w:rsidRDefault="002808AC" w:rsidP="00E34F5A"/>
        </w:tc>
      </w:tr>
      <w:tr w:rsidR="002808AC" w:rsidTr="00E34F5A">
        <w:tc>
          <w:tcPr>
            <w:tcW w:w="9495" w:type="dxa"/>
            <w:gridSpan w:val="3"/>
          </w:tcPr>
          <w:p w:rsidR="002808AC" w:rsidRDefault="002808AC" w:rsidP="00E34F5A"/>
        </w:tc>
      </w:tr>
      <w:tr w:rsidR="002808AC" w:rsidTr="00E34F5A">
        <w:tc>
          <w:tcPr>
            <w:tcW w:w="2373" w:type="dxa"/>
          </w:tcPr>
          <w:p w:rsidR="002808AC" w:rsidRDefault="002808AC" w:rsidP="00E34F5A">
            <w:r>
              <w:t>Name der Eltern</w:t>
            </w:r>
            <w:r w:rsidR="004668E2">
              <w:rPr>
                <w:rStyle w:val="Funotenzeichen"/>
              </w:rPr>
              <w:footnoteReference w:id="1"/>
            </w:r>
          </w:p>
          <w:p w:rsidR="002808AC" w:rsidRDefault="002808AC" w:rsidP="00E34F5A"/>
        </w:tc>
        <w:tc>
          <w:tcPr>
            <w:tcW w:w="3689" w:type="dxa"/>
            <w:tcBorders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:rsidR="002808AC" w:rsidRDefault="002808AC" w:rsidP="00E34F5A"/>
          <w:p w:rsidR="002808AC" w:rsidRDefault="002808AC" w:rsidP="00E34F5A"/>
        </w:tc>
        <w:tc>
          <w:tcPr>
            <w:tcW w:w="3433" w:type="dxa"/>
            <w:tcBorders>
              <w:left w:val="single" w:sz="18" w:space="0" w:color="FFFFFF" w:themeColor="background1"/>
            </w:tcBorders>
            <w:shd w:val="clear" w:color="auto" w:fill="F2F2F2" w:themeFill="background1" w:themeFillShade="F2"/>
          </w:tcPr>
          <w:p w:rsidR="002808AC" w:rsidRDefault="002808AC" w:rsidP="00E34F5A"/>
          <w:p w:rsidR="002808AC" w:rsidRDefault="002808AC" w:rsidP="00E34F5A"/>
        </w:tc>
      </w:tr>
      <w:tr w:rsidR="002808AC" w:rsidRPr="004958EB" w:rsidTr="00E34F5A">
        <w:tc>
          <w:tcPr>
            <w:tcW w:w="2373" w:type="dxa"/>
          </w:tcPr>
          <w:p w:rsidR="002808AC" w:rsidRPr="004958EB" w:rsidRDefault="002808AC" w:rsidP="00E34F5A">
            <w:pPr>
              <w:rPr>
                <w:i/>
                <w:sz w:val="18"/>
              </w:rPr>
            </w:pPr>
          </w:p>
        </w:tc>
        <w:tc>
          <w:tcPr>
            <w:tcW w:w="3689" w:type="dxa"/>
          </w:tcPr>
          <w:p w:rsidR="002808AC" w:rsidRPr="004958EB" w:rsidRDefault="002808AC" w:rsidP="00E34F5A">
            <w:pPr>
              <w:jc w:val="center"/>
              <w:rPr>
                <w:i/>
                <w:sz w:val="18"/>
              </w:rPr>
            </w:pPr>
            <w:r w:rsidRPr="004958EB">
              <w:rPr>
                <w:i/>
                <w:sz w:val="18"/>
              </w:rPr>
              <w:t>Elternteil 1</w:t>
            </w:r>
          </w:p>
        </w:tc>
        <w:tc>
          <w:tcPr>
            <w:tcW w:w="3433" w:type="dxa"/>
          </w:tcPr>
          <w:p w:rsidR="002808AC" w:rsidRPr="004958EB" w:rsidRDefault="002808AC" w:rsidP="00E34F5A">
            <w:pPr>
              <w:jc w:val="center"/>
              <w:rPr>
                <w:i/>
                <w:sz w:val="18"/>
              </w:rPr>
            </w:pPr>
            <w:r w:rsidRPr="004958EB">
              <w:rPr>
                <w:i/>
                <w:sz w:val="18"/>
              </w:rPr>
              <w:t>Elternteil 2</w:t>
            </w:r>
          </w:p>
        </w:tc>
      </w:tr>
      <w:tr w:rsidR="002808AC" w:rsidTr="00E34F5A">
        <w:tc>
          <w:tcPr>
            <w:tcW w:w="2373" w:type="dxa"/>
          </w:tcPr>
          <w:p w:rsidR="002808AC" w:rsidRDefault="002808AC" w:rsidP="00E34F5A">
            <w:r>
              <w:t>Name des Arbeitgebers</w:t>
            </w:r>
          </w:p>
        </w:tc>
        <w:tc>
          <w:tcPr>
            <w:tcW w:w="3689" w:type="dxa"/>
            <w:tcBorders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:rsidR="002808AC" w:rsidRDefault="002808AC" w:rsidP="00E34F5A"/>
          <w:p w:rsidR="002808AC" w:rsidRDefault="002808AC" w:rsidP="00E34F5A"/>
        </w:tc>
        <w:tc>
          <w:tcPr>
            <w:tcW w:w="3433" w:type="dxa"/>
            <w:tcBorders>
              <w:left w:val="single" w:sz="18" w:space="0" w:color="FFFFFF" w:themeColor="background1"/>
            </w:tcBorders>
            <w:shd w:val="clear" w:color="auto" w:fill="F2F2F2" w:themeFill="background1" w:themeFillShade="F2"/>
          </w:tcPr>
          <w:p w:rsidR="002808AC" w:rsidRDefault="002808AC" w:rsidP="00E34F5A"/>
          <w:p w:rsidR="002808AC" w:rsidRDefault="002808AC" w:rsidP="00E34F5A"/>
        </w:tc>
      </w:tr>
      <w:tr w:rsidR="002808AC" w:rsidRPr="004958EB" w:rsidTr="00E34F5A">
        <w:tc>
          <w:tcPr>
            <w:tcW w:w="2373" w:type="dxa"/>
          </w:tcPr>
          <w:p w:rsidR="002808AC" w:rsidRPr="004958EB" w:rsidRDefault="002808AC" w:rsidP="00E34F5A">
            <w:pPr>
              <w:rPr>
                <w:i/>
                <w:sz w:val="18"/>
              </w:rPr>
            </w:pPr>
          </w:p>
        </w:tc>
        <w:tc>
          <w:tcPr>
            <w:tcW w:w="3689" w:type="dxa"/>
          </w:tcPr>
          <w:p w:rsidR="002808AC" w:rsidRPr="004958EB" w:rsidRDefault="002808AC" w:rsidP="00E34F5A">
            <w:pPr>
              <w:jc w:val="center"/>
              <w:rPr>
                <w:i/>
                <w:sz w:val="18"/>
              </w:rPr>
            </w:pPr>
            <w:r w:rsidRPr="004958EB">
              <w:rPr>
                <w:i/>
                <w:sz w:val="18"/>
              </w:rPr>
              <w:t>Elternteil 1</w:t>
            </w:r>
          </w:p>
        </w:tc>
        <w:tc>
          <w:tcPr>
            <w:tcW w:w="3433" w:type="dxa"/>
          </w:tcPr>
          <w:p w:rsidR="002808AC" w:rsidRPr="004958EB" w:rsidRDefault="002808AC" w:rsidP="00E34F5A">
            <w:pPr>
              <w:jc w:val="center"/>
              <w:rPr>
                <w:i/>
                <w:sz w:val="18"/>
              </w:rPr>
            </w:pPr>
            <w:r w:rsidRPr="004958EB">
              <w:rPr>
                <w:i/>
                <w:sz w:val="18"/>
              </w:rPr>
              <w:t>Elternteil 2</w:t>
            </w:r>
          </w:p>
        </w:tc>
      </w:tr>
      <w:tr w:rsidR="002808AC" w:rsidRPr="002352D1" w:rsidTr="00E34F5A">
        <w:tc>
          <w:tcPr>
            <w:tcW w:w="9495" w:type="dxa"/>
            <w:gridSpan w:val="3"/>
          </w:tcPr>
          <w:p w:rsidR="004F1893" w:rsidRPr="002F6BD4" w:rsidRDefault="004F1893" w:rsidP="004668E2">
            <w:pPr>
              <w:spacing w:before="240"/>
              <w:jc w:val="both"/>
              <w:rPr>
                <w:rFonts w:cstheme="minorHAnsi"/>
                <w:b/>
                <w:color w:val="C00000"/>
              </w:rPr>
            </w:pPr>
            <w:r w:rsidRPr="002F6BD4">
              <w:rPr>
                <w:rFonts w:cstheme="minorHAnsi"/>
                <w:b/>
                <w:color w:val="C00000"/>
              </w:rPr>
              <w:t xml:space="preserve">Anspruchskriterium 1: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5"/>
              <w:gridCol w:w="978"/>
              <w:gridCol w:w="6906"/>
            </w:tblGrid>
            <w:tr w:rsidR="004F1893" w:rsidTr="004503F7">
              <w:trPr>
                <w:trHeight w:hRule="exact" w:val="510"/>
              </w:trPr>
              <w:tc>
                <w:tcPr>
                  <w:tcW w:w="1271" w:type="dxa"/>
                  <w:shd w:val="clear" w:color="auto" w:fill="auto"/>
                </w:tcPr>
                <w:p w:rsidR="004F1893" w:rsidRDefault="004F1893" w:rsidP="004F1893">
                  <w:pPr>
                    <w:spacing w:before="240" w:after="240"/>
                    <w:jc w:val="center"/>
                    <w:rPr>
                      <w:rFonts w:cstheme="minorHAnsi"/>
                    </w:rPr>
                  </w:pPr>
                  <w:r w:rsidRPr="002352D1">
                    <w:rPr>
                      <w:rFonts w:cstheme="minorHAnsi"/>
                    </w:rPr>
                    <w:sym w:font="Webdings" w:char="F063"/>
                  </w:r>
                </w:p>
              </w:tc>
              <w:tc>
                <w:tcPr>
                  <w:tcW w:w="992" w:type="dxa"/>
                </w:tcPr>
                <w:p w:rsidR="004F1893" w:rsidRDefault="004F1893" w:rsidP="004F1893">
                  <w:pPr>
                    <w:spacing w:before="240" w:after="240"/>
                    <w:rPr>
                      <w:rFonts w:cstheme="minorHAnsi"/>
                    </w:rPr>
                  </w:pPr>
                </w:p>
              </w:tc>
              <w:tc>
                <w:tcPr>
                  <w:tcW w:w="7001" w:type="dxa"/>
                </w:tcPr>
                <w:p w:rsidR="004F1893" w:rsidRPr="004503F7" w:rsidRDefault="004503F7" w:rsidP="00E34F5A">
                  <w:pPr>
                    <w:spacing w:before="240" w:after="240"/>
                    <w:jc w:val="both"/>
                    <w:rPr>
                      <w:rFonts w:cstheme="minorHAnsi"/>
                      <w:b/>
                    </w:rPr>
                  </w:pPr>
                  <w:r w:rsidRPr="004503F7">
                    <w:rPr>
                      <w:rFonts w:cstheme="minorHAnsi"/>
                      <w:b/>
                    </w:rPr>
                    <w:t>Außerordentlich dringlicher Betreuungsbedarf</w:t>
                  </w:r>
                  <w:r>
                    <w:rPr>
                      <w:rFonts w:cstheme="minorHAnsi"/>
                      <w:b/>
                    </w:rPr>
                    <w:t xml:space="preserve"> (bitte benennen)</w:t>
                  </w:r>
                </w:p>
              </w:tc>
            </w:tr>
            <w:tr w:rsidR="004F1893" w:rsidTr="004503F7">
              <w:trPr>
                <w:trHeight w:hRule="exact" w:val="113"/>
              </w:trPr>
              <w:tc>
                <w:tcPr>
                  <w:tcW w:w="9264" w:type="dxa"/>
                  <w:gridSpan w:val="3"/>
                </w:tcPr>
                <w:p w:rsidR="004F1893" w:rsidRPr="004503F7" w:rsidRDefault="004F1893" w:rsidP="00E34F5A">
                  <w:pPr>
                    <w:spacing w:before="240" w:after="240"/>
                    <w:jc w:val="both"/>
                    <w:rPr>
                      <w:rFonts w:cstheme="minorHAnsi"/>
                      <w:sz w:val="10"/>
                    </w:rPr>
                  </w:pPr>
                </w:p>
              </w:tc>
            </w:tr>
            <w:tr w:rsidR="004503F7" w:rsidTr="004503F7">
              <w:tc>
                <w:tcPr>
                  <w:tcW w:w="2263" w:type="dxa"/>
                  <w:gridSpan w:val="2"/>
                  <w:shd w:val="clear" w:color="auto" w:fill="auto"/>
                </w:tcPr>
                <w:p w:rsidR="004503F7" w:rsidRDefault="004503F7" w:rsidP="00E34F5A">
                  <w:pPr>
                    <w:spacing w:before="240" w:after="240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7001" w:type="dxa"/>
                  <w:shd w:val="clear" w:color="auto" w:fill="F2F2F2" w:themeFill="background1" w:themeFillShade="F2"/>
                </w:tcPr>
                <w:p w:rsidR="004503F7" w:rsidRDefault="004503F7" w:rsidP="00E34F5A">
                  <w:pPr>
                    <w:spacing w:before="240" w:after="240"/>
                    <w:jc w:val="both"/>
                    <w:rPr>
                      <w:rFonts w:cstheme="minorHAnsi"/>
                    </w:rPr>
                  </w:pPr>
                </w:p>
              </w:tc>
            </w:tr>
          </w:tbl>
          <w:p w:rsidR="004503F7" w:rsidRPr="002F6BD4" w:rsidRDefault="004503F7" w:rsidP="00E34F5A">
            <w:pPr>
              <w:spacing w:before="240" w:after="240"/>
              <w:jc w:val="both"/>
              <w:rPr>
                <w:rFonts w:cstheme="minorHAnsi"/>
                <w:b/>
                <w:color w:val="C00000"/>
              </w:rPr>
            </w:pPr>
            <w:r w:rsidRPr="002F6BD4">
              <w:rPr>
                <w:rFonts w:cstheme="minorHAnsi"/>
                <w:b/>
                <w:color w:val="C00000"/>
              </w:rPr>
              <w:t xml:space="preserve">Anspruchskriterium 2: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6"/>
              <w:gridCol w:w="978"/>
              <w:gridCol w:w="6905"/>
            </w:tblGrid>
            <w:tr w:rsidR="002F6BD4" w:rsidRPr="004503F7" w:rsidTr="004668E2">
              <w:trPr>
                <w:trHeight w:val="510"/>
              </w:trPr>
              <w:tc>
                <w:tcPr>
                  <w:tcW w:w="1256" w:type="dxa"/>
                  <w:shd w:val="clear" w:color="auto" w:fill="auto"/>
                </w:tcPr>
                <w:p w:rsidR="002F6BD4" w:rsidRDefault="002F6BD4" w:rsidP="002F6BD4">
                  <w:pPr>
                    <w:spacing w:before="240"/>
                    <w:jc w:val="center"/>
                    <w:rPr>
                      <w:rFonts w:cstheme="minorHAnsi"/>
                    </w:rPr>
                  </w:pPr>
                  <w:r w:rsidRPr="002352D1">
                    <w:rPr>
                      <w:rFonts w:cstheme="minorHAnsi"/>
                    </w:rPr>
                    <w:sym w:font="Webdings" w:char="F063"/>
                  </w:r>
                </w:p>
              </w:tc>
              <w:tc>
                <w:tcPr>
                  <w:tcW w:w="978" w:type="dxa"/>
                </w:tcPr>
                <w:p w:rsidR="002F6BD4" w:rsidRDefault="002F6BD4" w:rsidP="002F6BD4">
                  <w:pPr>
                    <w:spacing w:before="240"/>
                    <w:rPr>
                      <w:rFonts w:cstheme="minorHAnsi"/>
                    </w:rPr>
                  </w:pPr>
                </w:p>
              </w:tc>
              <w:tc>
                <w:tcPr>
                  <w:tcW w:w="6905" w:type="dxa"/>
                </w:tcPr>
                <w:p w:rsidR="002F6BD4" w:rsidRPr="004503F7" w:rsidRDefault="002F6BD4" w:rsidP="004668E2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Systemrelevanz Elternteil 1 </w:t>
                  </w:r>
                  <w:r>
                    <w:rPr>
                      <w:rFonts w:cstheme="minorHAnsi"/>
                      <w:b/>
                    </w:rPr>
                    <w:br/>
                  </w:r>
                  <w:r w:rsidRPr="002F6BD4">
                    <w:rPr>
                      <w:rFonts w:cstheme="minorHAnsi"/>
                      <w:i/>
                      <w:sz w:val="18"/>
                    </w:rPr>
                    <w:t xml:space="preserve">(bitte </w:t>
                  </w:r>
                  <w:r w:rsidRPr="002F6BD4">
                    <w:rPr>
                      <w:rFonts w:cstheme="minorHAnsi"/>
                      <w:b/>
                      <w:i/>
                      <w:sz w:val="18"/>
                    </w:rPr>
                    <w:t>Sektor</w:t>
                  </w:r>
                  <w:r w:rsidRPr="002F6BD4">
                    <w:rPr>
                      <w:rFonts w:cstheme="minorHAnsi"/>
                      <w:i/>
                      <w:sz w:val="18"/>
                    </w:rPr>
                    <w:t xml:space="preserve"> (Spalte 1) / </w:t>
                  </w:r>
                  <w:r w:rsidRPr="002F6BD4">
                    <w:rPr>
                      <w:rFonts w:cstheme="minorHAnsi"/>
                      <w:b/>
                      <w:i/>
                      <w:sz w:val="18"/>
                    </w:rPr>
                    <w:t>Aufgabenbereich</w:t>
                  </w:r>
                  <w:r w:rsidRPr="002F6BD4">
                    <w:rPr>
                      <w:rFonts w:cstheme="minorHAnsi"/>
                      <w:i/>
                      <w:sz w:val="18"/>
                    </w:rPr>
                    <w:t xml:space="preserve"> (Spalte 4) gemäß gültiger KRITIS-Liste benennen</w:t>
                  </w:r>
                </w:p>
              </w:tc>
            </w:tr>
            <w:tr w:rsidR="002F6BD4" w:rsidRPr="004503F7" w:rsidTr="004668E2">
              <w:trPr>
                <w:trHeight w:hRule="exact" w:val="113"/>
              </w:trPr>
              <w:tc>
                <w:tcPr>
                  <w:tcW w:w="9139" w:type="dxa"/>
                  <w:gridSpan w:val="3"/>
                </w:tcPr>
                <w:p w:rsidR="002F6BD4" w:rsidRPr="004503F7" w:rsidRDefault="002F6BD4" w:rsidP="002F6BD4">
                  <w:pPr>
                    <w:spacing w:before="240"/>
                    <w:jc w:val="both"/>
                    <w:rPr>
                      <w:rFonts w:cstheme="minorHAnsi"/>
                      <w:sz w:val="10"/>
                    </w:rPr>
                  </w:pPr>
                </w:p>
              </w:tc>
            </w:tr>
            <w:tr w:rsidR="002F6BD4" w:rsidTr="004668E2">
              <w:tc>
                <w:tcPr>
                  <w:tcW w:w="2234" w:type="dxa"/>
                  <w:gridSpan w:val="2"/>
                  <w:shd w:val="clear" w:color="auto" w:fill="auto"/>
                </w:tcPr>
                <w:p w:rsidR="002F6BD4" w:rsidRDefault="002F6BD4" w:rsidP="002F6BD4">
                  <w:pPr>
                    <w:spacing w:before="240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6905" w:type="dxa"/>
                  <w:shd w:val="clear" w:color="auto" w:fill="F2F2F2" w:themeFill="background1" w:themeFillShade="F2"/>
                </w:tcPr>
                <w:p w:rsidR="002F6BD4" w:rsidRPr="002F6BD4" w:rsidRDefault="002F6BD4" w:rsidP="002F6BD4">
                  <w:pPr>
                    <w:spacing w:before="240"/>
                    <w:jc w:val="both"/>
                    <w:rPr>
                      <w:rFonts w:cstheme="minorHAnsi"/>
                      <w:i/>
                    </w:rPr>
                  </w:pPr>
                  <w:r w:rsidRPr="002F6BD4">
                    <w:rPr>
                      <w:rFonts w:cstheme="minorHAnsi"/>
                      <w:i/>
                      <w:sz w:val="16"/>
                    </w:rPr>
                    <w:t>Sektor</w:t>
                  </w:r>
                </w:p>
              </w:tc>
            </w:tr>
            <w:tr w:rsidR="002F6BD4" w:rsidTr="004668E2">
              <w:trPr>
                <w:trHeight w:hRule="exact" w:val="113"/>
              </w:trPr>
              <w:tc>
                <w:tcPr>
                  <w:tcW w:w="2234" w:type="dxa"/>
                  <w:gridSpan w:val="2"/>
                  <w:shd w:val="clear" w:color="auto" w:fill="auto"/>
                </w:tcPr>
                <w:p w:rsidR="002F6BD4" w:rsidRDefault="002F6BD4" w:rsidP="002F6BD4">
                  <w:pPr>
                    <w:spacing w:before="240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6905" w:type="dxa"/>
                  <w:shd w:val="clear" w:color="auto" w:fill="auto"/>
                </w:tcPr>
                <w:p w:rsidR="002F6BD4" w:rsidRDefault="002F6BD4" w:rsidP="002F6BD4">
                  <w:pPr>
                    <w:spacing w:before="240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Aufgabenbereich</w:t>
                  </w:r>
                </w:p>
              </w:tc>
            </w:tr>
            <w:tr w:rsidR="002F6BD4" w:rsidTr="004668E2">
              <w:tc>
                <w:tcPr>
                  <w:tcW w:w="2234" w:type="dxa"/>
                  <w:gridSpan w:val="2"/>
                  <w:shd w:val="clear" w:color="auto" w:fill="auto"/>
                </w:tcPr>
                <w:p w:rsidR="002F6BD4" w:rsidRDefault="002F6BD4" w:rsidP="002F6BD4">
                  <w:pPr>
                    <w:spacing w:before="240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6905" w:type="dxa"/>
                  <w:shd w:val="clear" w:color="auto" w:fill="F2F2F2" w:themeFill="background1" w:themeFillShade="F2"/>
                </w:tcPr>
                <w:p w:rsidR="002F6BD4" w:rsidRPr="002F6BD4" w:rsidRDefault="002F6BD4" w:rsidP="002F6BD4">
                  <w:pPr>
                    <w:spacing w:before="240"/>
                    <w:jc w:val="both"/>
                    <w:rPr>
                      <w:rFonts w:cstheme="minorHAnsi"/>
                      <w:i/>
                    </w:rPr>
                  </w:pPr>
                  <w:r w:rsidRPr="002F6BD4">
                    <w:rPr>
                      <w:rFonts w:cstheme="minorHAnsi"/>
                      <w:i/>
                      <w:sz w:val="16"/>
                    </w:rPr>
                    <w:t>Aufgabenbereich</w:t>
                  </w:r>
                </w:p>
              </w:tc>
            </w:tr>
            <w:tr w:rsidR="002F6BD4" w:rsidRPr="004503F7" w:rsidTr="004668E2">
              <w:trPr>
                <w:trHeight w:val="510"/>
              </w:trPr>
              <w:tc>
                <w:tcPr>
                  <w:tcW w:w="1256" w:type="dxa"/>
                  <w:shd w:val="clear" w:color="auto" w:fill="auto"/>
                </w:tcPr>
                <w:p w:rsidR="002F6BD4" w:rsidRDefault="002F6BD4" w:rsidP="002F6BD4">
                  <w:pPr>
                    <w:spacing w:before="240"/>
                    <w:jc w:val="center"/>
                    <w:rPr>
                      <w:rFonts w:cstheme="minorHAnsi"/>
                    </w:rPr>
                  </w:pPr>
                  <w:r w:rsidRPr="002352D1">
                    <w:rPr>
                      <w:rFonts w:cstheme="minorHAnsi"/>
                    </w:rPr>
                    <w:sym w:font="Webdings" w:char="F063"/>
                  </w:r>
                </w:p>
              </w:tc>
              <w:tc>
                <w:tcPr>
                  <w:tcW w:w="978" w:type="dxa"/>
                </w:tcPr>
                <w:p w:rsidR="002F6BD4" w:rsidRDefault="002F6BD4" w:rsidP="002F6BD4">
                  <w:pPr>
                    <w:spacing w:before="240"/>
                    <w:rPr>
                      <w:rFonts w:cstheme="minorHAnsi"/>
                    </w:rPr>
                  </w:pPr>
                </w:p>
              </w:tc>
              <w:tc>
                <w:tcPr>
                  <w:tcW w:w="6905" w:type="dxa"/>
                </w:tcPr>
                <w:p w:rsidR="002F6BD4" w:rsidRPr="004503F7" w:rsidRDefault="002F6BD4" w:rsidP="002F6BD4">
                  <w:pPr>
                    <w:spacing w:before="240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Systemrelevanz Elternteil 2 </w:t>
                  </w:r>
                  <w:r>
                    <w:rPr>
                      <w:rFonts w:cstheme="minorHAnsi"/>
                      <w:b/>
                    </w:rPr>
                    <w:br/>
                  </w:r>
                  <w:r w:rsidRPr="002F6BD4">
                    <w:rPr>
                      <w:rFonts w:cstheme="minorHAnsi"/>
                      <w:i/>
                      <w:sz w:val="18"/>
                    </w:rPr>
                    <w:t xml:space="preserve">(bitte </w:t>
                  </w:r>
                  <w:r w:rsidRPr="002F6BD4">
                    <w:rPr>
                      <w:rFonts w:cstheme="minorHAnsi"/>
                      <w:b/>
                      <w:i/>
                      <w:sz w:val="18"/>
                    </w:rPr>
                    <w:t>Sektor</w:t>
                  </w:r>
                  <w:r w:rsidRPr="002F6BD4">
                    <w:rPr>
                      <w:rFonts w:cstheme="minorHAnsi"/>
                      <w:i/>
                      <w:sz w:val="18"/>
                    </w:rPr>
                    <w:t xml:space="preserve"> (Spalte 1) / </w:t>
                  </w:r>
                  <w:r w:rsidRPr="002F6BD4">
                    <w:rPr>
                      <w:rFonts w:cstheme="minorHAnsi"/>
                      <w:b/>
                      <w:i/>
                      <w:sz w:val="18"/>
                    </w:rPr>
                    <w:t>Aufgabenbereich</w:t>
                  </w:r>
                  <w:r w:rsidRPr="002F6BD4">
                    <w:rPr>
                      <w:rFonts w:cstheme="minorHAnsi"/>
                      <w:i/>
                      <w:sz w:val="18"/>
                    </w:rPr>
                    <w:t xml:space="preserve"> (Spalte 4) gemäß gültiger KRITIS-Liste benennen</w:t>
                  </w:r>
                </w:p>
              </w:tc>
            </w:tr>
            <w:tr w:rsidR="002F6BD4" w:rsidRPr="004503F7" w:rsidTr="004668E2">
              <w:trPr>
                <w:trHeight w:hRule="exact" w:val="113"/>
              </w:trPr>
              <w:tc>
                <w:tcPr>
                  <w:tcW w:w="9139" w:type="dxa"/>
                  <w:gridSpan w:val="3"/>
                </w:tcPr>
                <w:p w:rsidR="002F6BD4" w:rsidRPr="004503F7" w:rsidRDefault="002F6BD4" w:rsidP="002F6BD4">
                  <w:pPr>
                    <w:spacing w:before="240"/>
                    <w:jc w:val="both"/>
                    <w:rPr>
                      <w:rFonts w:cstheme="minorHAnsi"/>
                      <w:sz w:val="10"/>
                    </w:rPr>
                  </w:pPr>
                </w:p>
              </w:tc>
            </w:tr>
            <w:tr w:rsidR="004668E2" w:rsidTr="004668E2">
              <w:tc>
                <w:tcPr>
                  <w:tcW w:w="2234" w:type="dxa"/>
                  <w:gridSpan w:val="2"/>
                  <w:shd w:val="clear" w:color="auto" w:fill="auto"/>
                </w:tcPr>
                <w:p w:rsidR="004668E2" w:rsidRDefault="004668E2" w:rsidP="004668E2">
                  <w:pPr>
                    <w:spacing w:before="240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6905" w:type="dxa"/>
                  <w:shd w:val="clear" w:color="auto" w:fill="F2F2F2" w:themeFill="background1" w:themeFillShade="F2"/>
                </w:tcPr>
                <w:p w:rsidR="004668E2" w:rsidRPr="002F6BD4" w:rsidRDefault="004668E2" w:rsidP="004668E2">
                  <w:pPr>
                    <w:spacing w:before="240"/>
                    <w:jc w:val="both"/>
                    <w:rPr>
                      <w:rFonts w:cstheme="minorHAnsi"/>
                      <w:i/>
                    </w:rPr>
                  </w:pPr>
                  <w:r w:rsidRPr="002F6BD4">
                    <w:rPr>
                      <w:rFonts w:cstheme="minorHAnsi"/>
                      <w:i/>
                      <w:sz w:val="16"/>
                    </w:rPr>
                    <w:t>Sektor</w:t>
                  </w:r>
                </w:p>
              </w:tc>
            </w:tr>
            <w:tr w:rsidR="004668E2" w:rsidTr="004668E2">
              <w:trPr>
                <w:trHeight w:hRule="exact" w:val="113"/>
              </w:trPr>
              <w:tc>
                <w:tcPr>
                  <w:tcW w:w="2234" w:type="dxa"/>
                  <w:gridSpan w:val="2"/>
                  <w:shd w:val="clear" w:color="auto" w:fill="auto"/>
                </w:tcPr>
                <w:p w:rsidR="004668E2" w:rsidRDefault="004668E2" w:rsidP="004668E2">
                  <w:pPr>
                    <w:spacing w:before="240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6905" w:type="dxa"/>
                  <w:shd w:val="clear" w:color="auto" w:fill="auto"/>
                </w:tcPr>
                <w:p w:rsidR="004668E2" w:rsidRDefault="004668E2" w:rsidP="004668E2">
                  <w:pPr>
                    <w:spacing w:before="240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Aufgabenbereich</w:t>
                  </w:r>
                </w:p>
              </w:tc>
            </w:tr>
            <w:tr w:rsidR="004668E2" w:rsidTr="004668E2">
              <w:tc>
                <w:tcPr>
                  <w:tcW w:w="2234" w:type="dxa"/>
                  <w:gridSpan w:val="2"/>
                  <w:shd w:val="clear" w:color="auto" w:fill="auto"/>
                </w:tcPr>
                <w:p w:rsidR="004668E2" w:rsidRDefault="004668E2" w:rsidP="004668E2">
                  <w:pPr>
                    <w:spacing w:before="240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6905" w:type="dxa"/>
                  <w:shd w:val="clear" w:color="auto" w:fill="F2F2F2" w:themeFill="background1" w:themeFillShade="F2"/>
                </w:tcPr>
                <w:p w:rsidR="004668E2" w:rsidRPr="002F6BD4" w:rsidRDefault="004668E2" w:rsidP="004668E2">
                  <w:pPr>
                    <w:spacing w:before="240"/>
                    <w:jc w:val="both"/>
                    <w:rPr>
                      <w:rFonts w:cstheme="minorHAnsi"/>
                      <w:i/>
                    </w:rPr>
                  </w:pPr>
                  <w:r w:rsidRPr="002F6BD4">
                    <w:rPr>
                      <w:rFonts w:cstheme="minorHAnsi"/>
                      <w:i/>
                      <w:sz w:val="16"/>
                    </w:rPr>
                    <w:t>Aufgabenbereich</w:t>
                  </w:r>
                </w:p>
              </w:tc>
            </w:tr>
            <w:tr w:rsidR="004668E2" w:rsidRPr="004503F7" w:rsidTr="004668E2">
              <w:trPr>
                <w:trHeight w:val="510"/>
              </w:trPr>
              <w:tc>
                <w:tcPr>
                  <w:tcW w:w="1256" w:type="dxa"/>
                  <w:shd w:val="clear" w:color="auto" w:fill="auto"/>
                </w:tcPr>
                <w:p w:rsidR="004668E2" w:rsidRDefault="004668E2" w:rsidP="004668E2">
                  <w:pPr>
                    <w:spacing w:before="240"/>
                    <w:jc w:val="center"/>
                    <w:rPr>
                      <w:rFonts w:cstheme="minorHAnsi"/>
                    </w:rPr>
                  </w:pPr>
                  <w:r w:rsidRPr="002352D1">
                    <w:rPr>
                      <w:rFonts w:cstheme="minorHAnsi"/>
                    </w:rPr>
                    <w:sym w:font="Webdings" w:char="F063"/>
                  </w:r>
                </w:p>
              </w:tc>
              <w:tc>
                <w:tcPr>
                  <w:tcW w:w="978" w:type="dxa"/>
                </w:tcPr>
                <w:p w:rsidR="004668E2" w:rsidRDefault="004668E2" w:rsidP="004668E2">
                  <w:pPr>
                    <w:spacing w:before="240"/>
                    <w:rPr>
                      <w:rFonts w:cstheme="minorHAnsi"/>
                    </w:rPr>
                  </w:pPr>
                </w:p>
              </w:tc>
              <w:tc>
                <w:tcPr>
                  <w:tcW w:w="6905" w:type="dxa"/>
                </w:tcPr>
                <w:p w:rsidR="004668E2" w:rsidRPr="004503F7" w:rsidRDefault="004668E2" w:rsidP="004668E2">
                  <w:pPr>
                    <w:spacing w:before="240"/>
                    <w:rPr>
                      <w:rFonts w:cstheme="minorHAnsi"/>
                      <w:b/>
                    </w:rPr>
                  </w:pPr>
                  <w:r w:rsidRPr="007266F7">
                    <w:rPr>
                      <w:rFonts w:cstheme="minorHAnsi"/>
                    </w:rPr>
                    <w:t>(und/oder)</w:t>
                  </w:r>
                  <w:r>
                    <w:rPr>
                      <w:rFonts w:cstheme="minorHAnsi"/>
                      <w:b/>
                    </w:rPr>
                    <w:t xml:space="preserve"> Alleinerziehend</w:t>
                  </w:r>
                </w:p>
              </w:tc>
            </w:tr>
            <w:tr w:rsidR="004668E2" w:rsidRPr="004503F7" w:rsidTr="004668E2">
              <w:trPr>
                <w:trHeight w:hRule="exact" w:val="113"/>
              </w:trPr>
              <w:tc>
                <w:tcPr>
                  <w:tcW w:w="9139" w:type="dxa"/>
                  <w:gridSpan w:val="3"/>
                </w:tcPr>
                <w:p w:rsidR="004668E2" w:rsidRPr="004503F7" w:rsidRDefault="004668E2" w:rsidP="004668E2">
                  <w:pPr>
                    <w:spacing w:before="240"/>
                    <w:jc w:val="both"/>
                    <w:rPr>
                      <w:rFonts w:cstheme="minorHAnsi"/>
                      <w:sz w:val="10"/>
                    </w:rPr>
                  </w:pPr>
                </w:p>
              </w:tc>
            </w:tr>
            <w:tr w:rsidR="004668E2" w:rsidTr="004668E2">
              <w:tc>
                <w:tcPr>
                  <w:tcW w:w="2234" w:type="dxa"/>
                  <w:gridSpan w:val="2"/>
                  <w:shd w:val="clear" w:color="auto" w:fill="auto"/>
                </w:tcPr>
                <w:p w:rsidR="004668E2" w:rsidRDefault="004668E2" w:rsidP="004668E2">
                  <w:pPr>
                    <w:spacing w:before="240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6905" w:type="dxa"/>
                  <w:shd w:val="clear" w:color="auto" w:fill="F2F2F2" w:themeFill="background1" w:themeFillShade="F2"/>
                </w:tcPr>
                <w:p w:rsidR="004668E2" w:rsidRDefault="004668E2" w:rsidP="004668E2">
                  <w:pPr>
                    <w:spacing w:before="240"/>
                    <w:jc w:val="both"/>
                    <w:rPr>
                      <w:rFonts w:cstheme="minorHAnsi"/>
                    </w:rPr>
                  </w:pPr>
                </w:p>
              </w:tc>
            </w:tr>
            <w:tr w:rsidR="004668E2" w:rsidRPr="004503F7" w:rsidTr="004668E2">
              <w:trPr>
                <w:trHeight w:val="510"/>
              </w:trPr>
              <w:tc>
                <w:tcPr>
                  <w:tcW w:w="1256" w:type="dxa"/>
                  <w:shd w:val="clear" w:color="auto" w:fill="auto"/>
                </w:tcPr>
                <w:p w:rsidR="004668E2" w:rsidRDefault="004668E2" w:rsidP="004668E2">
                  <w:pPr>
                    <w:spacing w:before="240"/>
                    <w:jc w:val="center"/>
                    <w:rPr>
                      <w:rFonts w:cstheme="minorHAnsi"/>
                    </w:rPr>
                  </w:pPr>
                  <w:r w:rsidRPr="002352D1">
                    <w:rPr>
                      <w:rFonts w:cstheme="minorHAnsi"/>
                    </w:rPr>
                    <w:sym w:font="Webdings" w:char="F063"/>
                  </w:r>
                </w:p>
              </w:tc>
              <w:tc>
                <w:tcPr>
                  <w:tcW w:w="978" w:type="dxa"/>
                </w:tcPr>
                <w:p w:rsidR="004668E2" w:rsidRDefault="004668E2" w:rsidP="004668E2">
                  <w:pPr>
                    <w:spacing w:before="240"/>
                    <w:rPr>
                      <w:rFonts w:cstheme="minorHAnsi"/>
                    </w:rPr>
                  </w:pPr>
                </w:p>
              </w:tc>
              <w:tc>
                <w:tcPr>
                  <w:tcW w:w="6905" w:type="dxa"/>
                </w:tcPr>
                <w:p w:rsidR="004668E2" w:rsidRPr="004D48FC" w:rsidRDefault="004668E2" w:rsidP="004668E2">
                  <w:pPr>
                    <w:spacing w:before="240"/>
                    <w:rPr>
                      <w:rFonts w:ascii="Calibri" w:hAnsi="Calibri"/>
                      <w:b/>
                      <w:bCs/>
                      <w:szCs w:val="22"/>
                    </w:rPr>
                  </w:pPr>
                  <w:r w:rsidRPr="004D48FC">
                    <w:rPr>
                      <w:bCs/>
                    </w:rPr>
                    <w:t>(</w:t>
                  </w:r>
                  <w:r>
                    <w:rPr>
                      <w:bCs/>
                    </w:rPr>
                    <w:t>u</w:t>
                  </w:r>
                  <w:r w:rsidRPr="004D48FC">
                    <w:rPr>
                      <w:bCs/>
                    </w:rPr>
                    <w:t>nd/oder)</w:t>
                  </w:r>
                  <w:r>
                    <w:rPr>
                      <w:b/>
                      <w:bCs/>
                    </w:rPr>
                    <w:t xml:space="preserve"> besonderer päd. Bedarf (sozial schwierige Situation / Kind mit Förderstatus) </w:t>
                  </w:r>
                  <w:r>
                    <w:rPr>
                      <w:b/>
                      <w:bCs/>
                    </w:rPr>
                    <w:br/>
                  </w:r>
                  <w:r>
                    <w:rPr>
                      <w:i/>
                      <w:iCs/>
                      <w:sz w:val="18"/>
                      <w:szCs w:val="18"/>
                    </w:rPr>
                    <w:t>(bitte  benennen / Klärung im Einzelfall mit der Kitaleitung erforderlich)</w:t>
                  </w:r>
                </w:p>
              </w:tc>
            </w:tr>
            <w:tr w:rsidR="004668E2" w:rsidRPr="004503F7" w:rsidTr="004668E2">
              <w:trPr>
                <w:trHeight w:hRule="exact" w:val="113"/>
              </w:trPr>
              <w:tc>
                <w:tcPr>
                  <w:tcW w:w="9139" w:type="dxa"/>
                  <w:gridSpan w:val="3"/>
                </w:tcPr>
                <w:p w:rsidR="004668E2" w:rsidRPr="004503F7" w:rsidRDefault="004668E2" w:rsidP="004668E2">
                  <w:pPr>
                    <w:spacing w:before="240"/>
                    <w:jc w:val="both"/>
                    <w:rPr>
                      <w:rFonts w:cstheme="minorHAnsi"/>
                      <w:sz w:val="10"/>
                    </w:rPr>
                  </w:pPr>
                </w:p>
              </w:tc>
            </w:tr>
            <w:tr w:rsidR="004668E2" w:rsidTr="004668E2">
              <w:tc>
                <w:tcPr>
                  <w:tcW w:w="2234" w:type="dxa"/>
                  <w:gridSpan w:val="2"/>
                  <w:shd w:val="clear" w:color="auto" w:fill="auto"/>
                </w:tcPr>
                <w:p w:rsidR="004668E2" w:rsidRDefault="004668E2" w:rsidP="004668E2">
                  <w:pPr>
                    <w:spacing w:before="240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6905" w:type="dxa"/>
                  <w:shd w:val="clear" w:color="auto" w:fill="F2F2F2" w:themeFill="background1" w:themeFillShade="F2"/>
                </w:tcPr>
                <w:p w:rsidR="004668E2" w:rsidRDefault="004668E2" w:rsidP="004668E2">
                  <w:pPr>
                    <w:spacing w:before="240"/>
                    <w:jc w:val="both"/>
                    <w:rPr>
                      <w:rFonts w:cstheme="minorHAnsi"/>
                    </w:rPr>
                  </w:pPr>
                </w:p>
              </w:tc>
            </w:tr>
          </w:tbl>
          <w:p w:rsidR="00226C5B" w:rsidRDefault="007266F7" w:rsidP="00824151">
            <w:pPr>
              <w:spacing w:before="240" w:after="240"/>
              <w:jc w:val="both"/>
              <w:rPr>
                <w:rFonts w:cstheme="minorHAnsi"/>
                <w:b/>
                <w:color w:val="000000" w:themeColor="text1"/>
                <w:sz w:val="24"/>
              </w:rPr>
            </w:pPr>
            <w:r w:rsidRPr="007266F7">
              <w:rPr>
                <w:rFonts w:cstheme="minorHAnsi"/>
                <w:b/>
                <w:color w:val="000000" w:themeColor="text1"/>
                <w:sz w:val="24"/>
              </w:rPr>
              <w:lastRenderedPageBreak/>
              <w:t>Angabe des Betreuungsbedarfs</w:t>
            </w:r>
            <w:r w:rsidR="00824151">
              <w:rPr>
                <w:rFonts w:cstheme="minorHAnsi"/>
                <w:b/>
                <w:color w:val="000000" w:themeColor="text1"/>
                <w:sz w:val="24"/>
              </w:rPr>
              <w:t xml:space="preserve"> für die Woche vom ____________ bis zum _________:</w:t>
            </w:r>
          </w:p>
          <w:p w:rsidR="00226C5B" w:rsidRPr="00226C5B" w:rsidRDefault="00226C5B" w:rsidP="00824151">
            <w:pPr>
              <w:spacing w:before="240" w:after="240"/>
              <w:jc w:val="both"/>
              <w:rPr>
                <w:rFonts w:cstheme="minorHAnsi"/>
                <w:i/>
                <w:color w:val="000000" w:themeColor="text1"/>
                <w:sz w:val="24"/>
              </w:rPr>
            </w:pPr>
            <w:r w:rsidRPr="00226C5B">
              <w:rPr>
                <w:rFonts w:cstheme="minorHAnsi"/>
                <w:b/>
                <w:i/>
                <w:color w:val="000000" w:themeColor="text1"/>
                <w:sz w:val="24"/>
              </w:rPr>
              <w:t>Hinweis.</w:t>
            </w:r>
            <w:r w:rsidRPr="00226C5B">
              <w:rPr>
                <w:rFonts w:cstheme="minorHAnsi"/>
                <w:i/>
                <w:color w:val="000000" w:themeColor="text1"/>
                <w:sz w:val="24"/>
              </w:rPr>
              <w:t xml:space="preserve"> Bitte geben Sie für die jeweilige Woche nur die unbedingt notwendigen Betreuungszeiten an. Dies können auch einzelne Tage bzw. Zeiträume innerhalb eines Tages sein. 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12"/>
              <w:gridCol w:w="1519"/>
              <w:gridCol w:w="1523"/>
              <w:gridCol w:w="1526"/>
              <w:gridCol w:w="1533"/>
              <w:gridCol w:w="1516"/>
            </w:tblGrid>
            <w:tr w:rsidR="007266F7" w:rsidTr="007266F7">
              <w:tc>
                <w:tcPr>
                  <w:tcW w:w="1544" w:type="dxa"/>
                  <w:shd w:val="clear" w:color="auto" w:fill="C00000"/>
                </w:tcPr>
                <w:p w:rsidR="007266F7" w:rsidRPr="007266F7" w:rsidRDefault="007266F7" w:rsidP="00E34F5A">
                  <w:pPr>
                    <w:spacing w:before="240" w:after="240"/>
                    <w:jc w:val="both"/>
                    <w:rPr>
                      <w:rFonts w:cstheme="minorHAnsi"/>
                      <w:b/>
                      <w:color w:val="FFFFFF" w:themeColor="background1"/>
                    </w:rPr>
                  </w:pPr>
                </w:p>
              </w:tc>
              <w:tc>
                <w:tcPr>
                  <w:tcW w:w="1544" w:type="dxa"/>
                  <w:shd w:val="clear" w:color="auto" w:fill="C00000"/>
                </w:tcPr>
                <w:p w:rsidR="007266F7" w:rsidRPr="007266F7" w:rsidRDefault="007266F7" w:rsidP="007266F7">
                  <w:pPr>
                    <w:spacing w:before="240" w:after="240"/>
                    <w:jc w:val="center"/>
                    <w:rPr>
                      <w:rFonts w:cstheme="minorHAnsi"/>
                      <w:b/>
                      <w:color w:val="FFFFFF" w:themeColor="background1"/>
                    </w:rPr>
                  </w:pPr>
                  <w:r w:rsidRPr="007266F7">
                    <w:rPr>
                      <w:rFonts w:cstheme="minorHAnsi"/>
                      <w:b/>
                      <w:color w:val="FFFFFF" w:themeColor="background1"/>
                    </w:rPr>
                    <w:t>Montag</w:t>
                  </w:r>
                </w:p>
              </w:tc>
              <w:tc>
                <w:tcPr>
                  <w:tcW w:w="1544" w:type="dxa"/>
                  <w:shd w:val="clear" w:color="auto" w:fill="C00000"/>
                </w:tcPr>
                <w:p w:rsidR="007266F7" w:rsidRPr="007266F7" w:rsidRDefault="007266F7" w:rsidP="007266F7">
                  <w:pPr>
                    <w:spacing w:before="240" w:after="240"/>
                    <w:jc w:val="center"/>
                    <w:rPr>
                      <w:rFonts w:cstheme="minorHAnsi"/>
                      <w:b/>
                      <w:color w:val="FFFFFF" w:themeColor="background1"/>
                    </w:rPr>
                  </w:pPr>
                  <w:r w:rsidRPr="007266F7">
                    <w:rPr>
                      <w:rFonts w:cstheme="minorHAnsi"/>
                      <w:b/>
                      <w:color w:val="FFFFFF" w:themeColor="background1"/>
                    </w:rPr>
                    <w:t>Dienstag</w:t>
                  </w:r>
                </w:p>
              </w:tc>
              <w:tc>
                <w:tcPr>
                  <w:tcW w:w="1544" w:type="dxa"/>
                  <w:shd w:val="clear" w:color="auto" w:fill="C00000"/>
                </w:tcPr>
                <w:p w:rsidR="007266F7" w:rsidRPr="007266F7" w:rsidRDefault="007266F7" w:rsidP="007266F7">
                  <w:pPr>
                    <w:spacing w:before="240" w:after="240"/>
                    <w:jc w:val="center"/>
                    <w:rPr>
                      <w:rFonts w:cstheme="minorHAnsi"/>
                      <w:b/>
                      <w:color w:val="FFFFFF" w:themeColor="background1"/>
                    </w:rPr>
                  </w:pPr>
                  <w:r w:rsidRPr="007266F7">
                    <w:rPr>
                      <w:rFonts w:cstheme="minorHAnsi"/>
                      <w:b/>
                      <w:color w:val="FFFFFF" w:themeColor="background1"/>
                    </w:rPr>
                    <w:t>Mittwoch</w:t>
                  </w:r>
                </w:p>
              </w:tc>
              <w:tc>
                <w:tcPr>
                  <w:tcW w:w="1544" w:type="dxa"/>
                  <w:shd w:val="clear" w:color="auto" w:fill="C00000"/>
                </w:tcPr>
                <w:p w:rsidR="007266F7" w:rsidRPr="007266F7" w:rsidRDefault="007266F7" w:rsidP="007266F7">
                  <w:pPr>
                    <w:spacing w:before="240" w:after="240"/>
                    <w:jc w:val="center"/>
                    <w:rPr>
                      <w:rFonts w:cstheme="minorHAnsi"/>
                      <w:b/>
                      <w:color w:val="FFFFFF" w:themeColor="background1"/>
                    </w:rPr>
                  </w:pPr>
                  <w:r w:rsidRPr="007266F7">
                    <w:rPr>
                      <w:rFonts w:cstheme="minorHAnsi"/>
                      <w:b/>
                      <w:color w:val="FFFFFF" w:themeColor="background1"/>
                    </w:rPr>
                    <w:t>Donnerstag</w:t>
                  </w:r>
                </w:p>
              </w:tc>
              <w:tc>
                <w:tcPr>
                  <w:tcW w:w="1544" w:type="dxa"/>
                  <w:shd w:val="clear" w:color="auto" w:fill="C00000"/>
                </w:tcPr>
                <w:p w:rsidR="007266F7" w:rsidRPr="007266F7" w:rsidRDefault="007266F7" w:rsidP="007266F7">
                  <w:pPr>
                    <w:spacing w:before="240" w:after="240"/>
                    <w:jc w:val="center"/>
                    <w:rPr>
                      <w:rFonts w:cstheme="minorHAnsi"/>
                      <w:b/>
                      <w:color w:val="FFFFFF" w:themeColor="background1"/>
                    </w:rPr>
                  </w:pPr>
                  <w:r w:rsidRPr="007266F7">
                    <w:rPr>
                      <w:rFonts w:cstheme="minorHAnsi"/>
                      <w:b/>
                      <w:color w:val="FFFFFF" w:themeColor="background1"/>
                    </w:rPr>
                    <w:t>Freitag</w:t>
                  </w:r>
                </w:p>
              </w:tc>
            </w:tr>
            <w:tr w:rsidR="00824151" w:rsidTr="007266F7">
              <w:tc>
                <w:tcPr>
                  <w:tcW w:w="1544" w:type="dxa"/>
                </w:tcPr>
                <w:p w:rsidR="00824151" w:rsidRDefault="00824151" w:rsidP="00824151">
                  <w:pPr>
                    <w:spacing w:before="240" w:after="240"/>
                    <w:jc w:val="both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06.00 – 08.00</w:t>
                  </w:r>
                </w:p>
              </w:tc>
              <w:tc>
                <w:tcPr>
                  <w:tcW w:w="1544" w:type="dxa"/>
                </w:tcPr>
                <w:p w:rsidR="00824151" w:rsidRDefault="00824151" w:rsidP="00824151">
                  <w:pPr>
                    <w:spacing w:before="240" w:after="240"/>
                    <w:jc w:val="center"/>
                    <w:rPr>
                      <w:rFonts w:cstheme="minorHAnsi"/>
                      <w:b/>
                    </w:rPr>
                  </w:pPr>
                  <w:r w:rsidRPr="002352D1">
                    <w:rPr>
                      <w:rFonts w:cstheme="minorHAnsi"/>
                    </w:rPr>
                    <w:sym w:font="Webdings" w:char="F063"/>
                  </w:r>
                </w:p>
              </w:tc>
              <w:tc>
                <w:tcPr>
                  <w:tcW w:w="1544" w:type="dxa"/>
                </w:tcPr>
                <w:p w:rsidR="00824151" w:rsidRDefault="00824151" w:rsidP="00824151">
                  <w:pPr>
                    <w:spacing w:before="240" w:after="240"/>
                    <w:jc w:val="center"/>
                    <w:rPr>
                      <w:rFonts w:cstheme="minorHAnsi"/>
                      <w:b/>
                    </w:rPr>
                  </w:pPr>
                  <w:r w:rsidRPr="002352D1">
                    <w:rPr>
                      <w:rFonts w:cstheme="minorHAnsi"/>
                    </w:rPr>
                    <w:sym w:font="Webdings" w:char="F063"/>
                  </w:r>
                </w:p>
              </w:tc>
              <w:tc>
                <w:tcPr>
                  <w:tcW w:w="1544" w:type="dxa"/>
                </w:tcPr>
                <w:p w:rsidR="00824151" w:rsidRDefault="00824151" w:rsidP="00824151">
                  <w:pPr>
                    <w:spacing w:before="240" w:after="240"/>
                    <w:jc w:val="center"/>
                    <w:rPr>
                      <w:rFonts w:cstheme="minorHAnsi"/>
                      <w:b/>
                    </w:rPr>
                  </w:pPr>
                  <w:r w:rsidRPr="002352D1">
                    <w:rPr>
                      <w:rFonts w:cstheme="minorHAnsi"/>
                    </w:rPr>
                    <w:sym w:font="Webdings" w:char="F063"/>
                  </w:r>
                </w:p>
              </w:tc>
              <w:tc>
                <w:tcPr>
                  <w:tcW w:w="1544" w:type="dxa"/>
                </w:tcPr>
                <w:p w:rsidR="00824151" w:rsidRDefault="00824151" w:rsidP="00824151">
                  <w:pPr>
                    <w:spacing w:before="240" w:after="240"/>
                    <w:jc w:val="center"/>
                    <w:rPr>
                      <w:rFonts w:cstheme="minorHAnsi"/>
                      <w:b/>
                    </w:rPr>
                  </w:pPr>
                  <w:r w:rsidRPr="002352D1">
                    <w:rPr>
                      <w:rFonts w:cstheme="minorHAnsi"/>
                    </w:rPr>
                    <w:sym w:font="Webdings" w:char="F063"/>
                  </w:r>
                </w:p>
              </w:tc>
              <w:tc>
                <w:tcPr>
                  <w:tcW w:w="1544" w:type="dxa"/>
                </w:tcPr>
                <w:p w:rsidR="00824151" w:rsidRDefault="00824151" w:rsidP="00824151">
                  <w:pPr>
                    <w:spacing w:before="240" w:after="240"/>
                    <w:jc w:val="center"/>
                    <w:rPr>
                      <w:rFonts w:cstheme="minorHAnsi"/>
                      <w:b/>
                    </w:rPr>
                  </w:pPr>
                  <w:r w:rsidRPr="002352D1">
                    <w:rPr>
                      <w:rFonts w:cstheme="minorHAnsi"/>
                    </w:rPr>
                    <w:sym w:font="Webdings" w:char="F063"/>
                  </w:r>
                </w:p>
              </w:tc>
            </w:tr>
            <w:tr w:rsidR="00824151" w:rsidTr="007266F7">
              <w:tc>
                <w:tcPr>
                  <w:tcW w:w="1544" w:type="dxa"/>
                  <w:shd w:val="clear" w:color="auto" w:fill="F2F2F2" w:themeFill="background1" w:themeFillShade="F2"/>
                </w:tcPr>
                <w:p w:rsidR="00824151" w:rsidRDefault="00824151" w:rsidP="00824151">
                  <w:pPr>
                    <w:spacing w:before="240" w:after="240"/>
                    <w:jc w:val="both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08.00 – 10.00</w:t>
                  </w:r>
                </w:p>
              </w:tc>
              <w:tc>
                <w:tcPr>
                  <w:tcW w:w="1544" w:type="dxa"/>
                  <w:shd w:val="clear" w:color="auto" w:fill="F2F2F2" w:themeFill="background1" w:themeFillShade="F2"/>
                </w:tcPr>
                <w:p w:rsidR="00824151" w:rsidRDefault="00824151" w:rsidP="00824151">
                  <w:pPr>
                    <w:spacing w:before="240" w:after="240"/>
                    <w:jc w:val="center"/>
                    <w:rPr>
                      <w:rFonts w:cstheme="minorHAnsi"/>
                      <w:b/>
                    </w:rPr>
                  </w:pPr>
                  <w:r w:rsidRPr="002352D1">
                    <w:rPr>
                      <w:rFonts w:cstheme="minorHAnsi"/>
                    </w:rPr>
                    <w:sym w:font="Webdings" w:char="F063"/>
                  </w:r>
                </w:p>
              </w:tc>
              <w:tc>
                <w:tcPr>
                  <w:tcW w:w="1544" w:type="dxa"/>
                  <w:shd w:val="clear" w:color="auto" w:fill="F2F2F2" w:themeFill="background1" w:themeFillShade="F2"/>
                </w:tcPr>
                <w:p w:rsidR="00824151" w:rsidRDefault="00824151" w:rsidP="00824151">
                  <w:pPr>
                    <w:spacing w:before="240" w:after="240"/>
                    <w:jc w:val="center"/>
                    <w:rPr>
                      <w:rFonts w:cstheme="minorHAnsi"/>
                      <w:b/>
                    </w:rPr>
                  </w:pPr>
                  <w:r w:rsidRPr="002352D1">
                    <w:rPr>
                      <w:rFonts w:cstheme="minorHAnsi"/>
                    </w:rPr>
                    <w:sym w:font="Webdings" w:char="F063"/>
                  </w:r>
                </w:p>
              </w:tc>
              <w:tc>
                <w:tcPr>
                  <w:tcW w:w="1544" w:type="dxa"/>
                  <w:shd w:val="clear" w:color="auto" w:fill="F2F2F2" w:themeFill="background1" w:themeFillShade="F2"/>
                </w:tcPr>
                <w:p w:rsidR="00824151" w:rsidRDefault="00824151" w:rsidP="00824151">
                  <w:pPr>
                    <w:spacing w:before="240" w:after="240"/>
                    <w:jc w:val="center"/>
                    <w:rPr>
                      <w:rFonts w:cstheme="minorHAnsi"/>
                      <w:b/>
                    </w:rPr>
                  </w:pPr>
                  <w:r w:rsidRPr="002352D1">
                    <w:rPr>
                      <w:rFonts w:cstheme="minorHAnsi"/>
                    </w:rPr>
                    <w:sym w:font="Webdings" w:char="F063"/>
                  </w:r>
                </w:p>
              </w:tc>
              <w:tc>
                <w:tcPr>
                  <w:tcW w:w="1544" w:type="dxa"/>
                  <w:shd w:val="clear" w:color="auto" w:fill="F2F2F2" w:themeFill="background1" w:themeFillShade="F2"/>
                </w:tcPr>
                <w:p w:rsidR="00824151" w:rsidRDefault="00824151" w:rsidP="00824151">
                  <w:pPr>
                    <w:spacing w:before="240" w:after="240"/>
                    <w:jc w:val="center"/>
                    <w:rPr>
                      <w:rFonts w:cstheme="minorHAnsi"/>
                      <w:b/>
                    </w:rPr>
                  </w:pPr>
                  <w:r w:rsidRPr="002352D1">
                    <w:rPr>
                      <w:rFonts w:cstheme="minorHAnsi"/>
                    </w:rPr>
                    <w:sym w:font="Webdings" w:char="F063"/>
                  </w:r>
                </w:p>
              </w:tc>
              <w:tc>
                <w:tcPr>
                  <w:tcW w:w="1544" w:type="dxa"/>
                  <w:shd w:val="clear" w:color="auto" w:fill="F2F2F2" w:themeFill="background1" w:themeFillShade="F2"/>
                </w:tcPr>
                <w:p w:rsidR="00824151" w:rsidRDefault="00824151" w:rsidP="00824151">
                  <w:pPr>
                    <w:spacing w:before="240" w:after="240"/>
                    <w:jc w:val="center"/>
                    <w:rPr>
                      <w:rFonts w:cstheme="minorHAnsi"/>
                      <w:b/>
                    </w:rPr>
                  </w:pPr>
                  <w:r w:rsidRPr="002352D1">
                    <w:rPr>
                      <w:rFonts w:cstheme="minorHAnsi"/>
                    </w:rPr>
                    <w:sym w:font="Webdings" w:char="F063"/>
                  </w:r>
                </w:p>
              </w:tc>
            </w:tr>
            <w:tr w:rsidR="00824151" w:rsidTr="007266F7">
              <w:tc>
                <w:tcPr>
                  <w:tcW w:w="1544" w:type="dxa"/>
                </w:tcPr>
                <w:p w:rsidR="00824151" w:rsidRDefault="00824151" w:rsidP="00824151">
                  <w:pPr>
                    <w:spacing w:before="240" w:after="240"/>
                    <w:jc w:val="both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10.00 - 12.00</w:t>
                  </w:r>
                </w:p>
              </w:tc>
              <w:tc>
                <w:tcPr>
                  <w:tcW w:w="1544" w:type="dxa"/>
                </w:tcPr>
                <w:p w:rsidR="00824151" w:rsidRDefault="00824151" w:rsidP="00824151">
                  <w:pPr>
                    <w:spacing w:before="240" w:after="240"/>
                    <w:jc w:val="center"/>
                    <w:rPr>
                      <w:rFonts w:cstheme="minorHAnsi"/>
                      <w:b/>
                    </w:rPr>
                  </w:pPr>
                  <w:r w:rsidRPr="002352D1">
                    <w:rPr>
                      <w:rFonts w:cstheme="minorHAnsi"/>
                    </w:rPr>
                    <w:sym w:font="Webdings" w:char="F063"/>
                  </w:r>
                </w:p>
              </w:tc>
              <w:tc>
                <w:tcPr>
                  <w:tcW w:w="1544" w:type="dxa"/>
                </w:tcPr>
                <w:p w:rsidR="00824151" w:rsidRDefault="00824151" w:rsidP="00824151">
                  <w:pPr>
                    <w:spacing w:before="240" w:after="240"/>
                    <w:jc w:val="center"/>
                    <w:rPr>
                      <w:rFonts w:cstheme="minorHAnsi"/>
                      <w:b/>
                    </w:rPr>
                  </w:pPr>
                  <w:r w:rsidRPr="002352D1">
                    <w:rPr>
                      <w:rFonts w:cstheme="minorHAnsi"/>
                    </w:rPr>
                    <w:sym w:font="Webdings" w:char="F063"/>
                  </w:r>
                </w:p>
              </w:tc>
              <w:tc>
                <w:tcPr>
                  <w:tcW w:w="1544" w:type="dxa"/>
                </w:tcPr>
                <w:p w:rsidR="00824151" w:rsidRDefault="00824151" w:rsidP="00824151">
                  <w:pPr>
                    <w:spacing w:before="240" w:after="240"/>
                    <w:jc w:val="center"/>
                    <w:rPr>
                      <w:rFonts w:cstheme="minorHAnsi"/>
                      <w:b/>
                    </w:rPr>
                  </w:pPr>
                  <w:r w:rsidRPr="002352D1">
                    <w:rPr>
                      <w:rFonts w:cstheme="minorHAnsi"/>
                    </w:rPr>
                    <w:sym w:font="Webdings" w:char="F063"/>
                  </w:r>
                </w:p>
              </w:tc>
              <w:tc>
                <w:tcPr>
                  <w:tcW w:w="1544" w:type="dxa"/>
                </w:tcPr>
                <w:p w:rsidR="00824151" w:rsidRDefault="00824151" w:rsidP="00824151">
                  <w:pPr>
                    <w:spacing w:before="240" w:after="240"/>
                    <w:jc w:val="center"/>
                    <w:rPr>
                      <w:rFonts w:cstheme="minorHAnsi"/>
                      <w:b/>
                    </w:rPr>
                  </w:pPr>
                  <w:r w:rsidRPr="002352D1">
                    <w:rPr>
                      <w:rFonts w:cstheme="minorHAnsi"/>
                    </w:rPr>
                    <w:sym w:font="Webdings" w:char="F063"/>
                  </w:r>
                </w:p>
              </w:tc>
              <w:tc>
                <w:tcPr>
                  <w:tcW w:w="1544" w:type="dxa"/>
                </w:tcPr>
                <w:p w:rsidR="00824151" w:rsidRDefault="00824151" w:rsidP="00824151">
                  <w:pPr>
                    <w:spacing w:before="240" w:after="240"/>
                    <w:jc w:val="center"/>
                    <w:rPr>
                      <w:rFonts w:cstheme="minorHAnsi"/>
                      <w:b/>
                    </w:rPr>
                  </w:pPr>
                  <w:r w:rsidRPr="002352D1">
                    <w:rPr>
                      <w:rFonts w:cstheme="minorHAnsi"/>
                    </w:rPr>
                    <w:sym w:font="Webdings" w:char="F063"/>
                  </w:r>
                </w:p>
              </w:tc>
            </w:tr>
            <w:tr w:rsidR="00824151" w:rsidTr="007266F7">
              <w:tc>
                <w:tcPr>
                  <w:tcW w:w="1544" w:type="dxa"/>
                  <w:shd w:val="clear" w:color="auto" w:fill="F2F2F2" w:themeFill="background1" w:themeFillShade="F2"/>
                </w:tcPr>
                <w:p w:rsidR="00824151" w:rsidRDefault="00824151" w:rsidP="00824151">
                  <w:pPr>
                    <w:spacing w:before="240" w:after="240"/>
                    <w:jc w:val="both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12.00 – 14.00</w:t>
                  </w:r>
                </w:p>
              </w:tc>
              <w:tc>
                <w:tcPr>
                  <w:tcW w:w="1544" w:type="dxa"/>
                  <w:shd w:val="clear" w:color="auto" w:fill="F2F2F2" w:themeFill="background1" w:themeFillShade="F2"/>
                </w:tcPr>
                <w:p w:rsidR="00824151" w:rsidRDefault="00824151" w:rsidP="00824151">
                  <w:pPr>
                    <w:spacing w:before="240" w:after="240"/>
                    <w:jc w:val="center"/>
                    <w:rPr>
                      <w:rFonts w:cstheme="minorHAnsi"/>
                      <w:b/>
                    </w:rPr>
                  </w:pPr>
                  <w:r w:rsidRPr="002352D1">
                    <w:rPr>
                      <w:rFonts w:cstheme="minorHAnsi"/>
                    </w:rPr>
                    <w:sym w:font="Webdings" w:char="F063"/>
                  </w:r>
                </w:p>
              </w:tc>
              <w:tc>
                <w:tcPr>
                  <w:tcW w:w="1544" w:type="dxa"/>
                  <w:shd w:val="clear" w:color="auto" w:fill="F2F2F2" w:themeFill="background1" w:themeFillShade="F2"/>
                </w:tcPr>
                <w:p w:rsidR="00824151" w:rsidRDefault="00824151" w:rsidP="00824151">
                  <w:pPr>
                    <w:spacing w:before="240" w:after="240"/>
                    <w:jc w:val="center"/>
                    <w:rPr>
                      <w:rFonts w:cstheme="minorHAnsi"/>
                      <w:b/>
                    </w:rPr>
                  </w:pPr>
                  <w:r w:rsidRPr="002352D1">
                    <w:rPr>
                      <w:rFonts w:cstheme="minorHAnsi"/>
                    </w:rPr>
                    <w:sym w:font="Webdings" w:char="F063"/>
                  </w:r>
                </w:p>
              </w:tc>
              <w:tc>
                <w:tcPr>
                  <w:tcW w:w="1544" w:type="dxa"/>
                  <w:shd w:val="clear" w:color="auto" w:fill="F2F2F2" w:themeFill="background1" w:themeFillShade="F2"/>
                </w:tcPr>
                <w:p w:rsidR="00824151" w:rsidRDefault="00824151" w:rsidP="00824151">
                  <w:pPr>
                    <w:spacing w:before="240" w:after="240"/>
                    <w:jc w:val="center"/>
                    <w:rPr>
                      <w:rFonts w:cstheme="minorHAnsi"/>
                      <w:b/>
                    </w:rPr>
                  </w:pPr>
                  <w:r w:rsidRPr="002352D1">
                    <w:rPr>
                      <w:rFonts w:cstheme="minorHAnsi"/>
                    </w:rPr>
                    <w:sym w:font="Webdings" w:char="F063"/>
                  </w:r>
                </w:p>
              </w:tc>
              <w:tc>
                <w:tcPr>
                  <w:tcW w:w="1544" w:type="dxa"/>
                  <w:shd w:val="clear" w:color="auto" w:fill="F2F2F2" w:themeFill="background1" w:themeFillShade="F2"/>
                </w:tcPr>
                <w:p w:rsidR="00824151" w:rsidRDefault="00824151" w:rsidP="00824151">
                  <w:pPr>
                    <w:spacing w:before="240" w:after="240"/>
                    <w:jc w:val="center"/>
                    <w:rPr>
                      <w:rFonts w:cstheme="minorHAnsi"/>
                      <w:b/>
                    </w:rPr>
                  </w:pPr>
                  <w:r w:rsidRPr="002352D1">
                    <w:rPr>
                      <w:rFonts w:cstheme="minorHAnsi"/>
                    </w:rPr>
                    <w:sym w:font="Webdings" w:char="F063"/>
                  </w:r>
                </w:p>
              </w:tc>
              <w:tc>
                <w:tcPr>
                  <w:tcW w:w="1544" w:type="dxa"/>
                  <w:shd w:val="clear" w:color="auto" w:fill="F2F2F2" w:themeFill="background1" w:themeFillShade="F2"/>
                </w:tcPr>
                <w:p w:rsidR="00824151" w:rsidRDefault="00824151" w:rsidP="00824151">
                  <w:pPr>
                    <w:spacing w:before="240" w:after="240"/>
                    <w:jc w:val="center"/>
                    <w:rPr>
                      <w:rFonts w:cstheme="minorHAnsi"/>
                      <w:b/>
                    </w:rPr>
                  </w:pPr>
                  <w:r w:rsidRPr="002352D1">
                    <w:rPr>
                      <w:rFonts w:cstheme="minorHAnsi"/>
                    </w:rPr>
                    <w:sym w:font="Webdings" w:char="F063"/>
                  </w:r>
                </w:p>
              </w:tc>
            </w:tr>
            <w:tr w:rsidR="00824151" w:rsidTr="007266F7">
              <w:tc>
                <w:tcPr>
                  <w:tcW w:w="1544" w:type="dxa"/>
                </w:tcPr>
                <w:p w:rsidR="00824151" w:rsidRDefault="00824151" w:rsidP="00824151">
                  <w:pPr>
                    <w:spacing w:before="240" w:after="240"/>
                    <w:jc w:val="both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14.00 – 16.00</w:t>
                  </w:r>
                </w:p>
              </w:tc>
              <w:tc>
                <w:tcPr>
                  <w:tcW w:w="1544" w:type="dxa"/>
                </w:tcPr>
                <w:p w:rsidR="00824151" w:rsidRDefault="00824151" w:rsidP="00824151">
                  <w:pPr>
                    <w:spacing w:before="240" w:after="240"/>
                    <w:jc w:val="center"/>
                    <w:rPr>
                      <w:rFonts w:cstheme="minorHAnsi"/>
                      <w:b/>
                    </w:rPr>
                  </w:pPr>
                  <w:r w:rsidRPr="002352D1">
                    <w:rPr>
                      <w:rFonts w:cstheme="minorHAnsi"/>
                    </w:rPr>
                    <w:sym w:font="Webdings" w:char="F063"/>
                  </w:r>
                </w:p>
              </w:tc>
              <w:tc>
                <w:tcPr>
                  <w:tcW w:w="1544" w:type="dxa"/>
                </w:tcPr>
                <w:p w:rsidR="00824151" w:rsidRDefault="00824151" w:rsidP="00824151">
                  <w:pPr>
                    <w:spacing w:before="240" w:after="240"/>
                    <w:jc w:val="center"/>
                    <w:rPr>
                      <w:rFonts w:cstheme="minorHAnsi"/>
                      <w:b/>
                    </w:rPr>
                  </w:pPr>
                  <w:r w:rsidRPr="002352D1">
                    <w:rPr>
                      <w:rFonts w:cstheme="minorHAnsi"/>
                    </w:rPr>
                    <w:sym w:font="Webdings" w:char="F063"/>
                  </w:r>
                </w:p>
              </w:tc>
              <w:tc>
                <w:tcPr>
                  <w:tcW w:w="1544" w:type="dxa"/>
                </w:tcPr>
                <w:p w:rsidR="00824151" w:rsidRDefault="00824151" w:rsidP="00824151">
                  <w:pPr>
                    <w:spacing w:before="240" w:after="240"/>
                    <w:jc w:val="center"/>
                    <w:rPr>
                      <w:rFonts w:cstheme="minorHAnsi"/>
                      <w:b/>
                    </w:rPr>
                  </w:pPr>
                  <w:r w:rsidRPr="002352D1">
                    <w:rPr>
                      <w:rFonts w:cstheme="minorHAnsi"/>
                    </w:rPr>
                    <w:sym w:font="Webdings" w:char="F063"/>
                  </w:r>
                </w:p>
              </w:tc>
              <w:tc>
                <w:tcPr>
                  <w:tcW w:w="1544" w:type="dxa"/>
                </w:tcPr>
                <w:p w:rsidR="00824151" w:rsidRDefault="00824151" w:rsidP="00824151">
                  <w:pPr>
                    <w:spacing w:before="240" w:after="240"/>
                    <w:jc w:val="center"/>
                    <w:rPr>
                      <w:rFonts w:cstheme="minorHAnsi"/>
                      <w:b/>
                    </w:rPr>
                  </w:pPr>
                  <w:r w:rsidRPr="002352D1">
                    <w:rPr>
                      <w:rFonts w:cstheme="minorHAnsi"/>
                    </w:rPr>
                    <w:sym w:font="Webdings" w:char="F063"/>
                  </w:r>
                </w:p>
              </w:tc>
              <w:tc>
                <w:tcPr>
                  <w:tcW w:w="1544" w:type="dxa"/>
                </w:tcPr>
                <w:p w:rsidR="00824151" w:rsidRDefault="00824151" w:rsidP="00824151">
                  <w:pPr>
                    <w:spacing w:before="240" w:after="240"/>
                    <w:jc w:val="center"/>
                    <w:rPr>
                      <w:rFonts w:cstheme="minorHAnsi"/>
                      <w:b/>
                    </w:rPr>
                  </w:pPr>
                  <w:r w:rsidRPr="002352D1">
                    <w:rPr>
                      <w:rFonts w:cstheme="minorHAnsi"/>
                    </w:rPr>
                    <w:sym w:font="Webdings" w:char="F063"/>
                  </w:r>
                </w:p>
              </w:tc>
            </w:tr>
            <w:tr w:rsidR="00824151" w:rsidTr="007266F7">
              <w:tc>
                <w:tcPr>
                  <w:tcW w:w="1544" w:type="dxa"/>
                  <w:shd w:val="clear" w:color="auto" w:fill="F2F2F2" w:themeFill="background1" w:themeFillShade="F2"/>
                </w:tcPr>
                <w:p w:rsidR="00824151" w:rsidRDefault="00824151" w:rsidP="00824151">
                  <w:pPr>
                    <w:spacing w:before="240" w:after="240"/>
                    <w:jc w:val="both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16.00 – 18.00</w:t>
                  </w:r>
                </w:p>
              </w:tc>
              <w:tc>
                <w:tcPr>
                  <w:tcW w:w="1544" w:type="dxa"/>
                  <w:shd w:val="clear" w:color="auto" w:fill="F2F2F2" w:themeFill="background1" w:themeFillShade="F2"/>
                </w:tcPr>
                <w:p w:rsidR="00824151" w:rsidRDefault="00824151" w:rsidP="00824151">
                  <w:pPr>
                    <w:spacing w:before="240" w:after="240"/>
                    <w:jc w:val="center"/>
                    <w:rPr>
                      <w:rFonts w:cstheme="minorHAnsi"/>
                      <w:b/>
                    </w:rPr>
                  </w:pPr>
                  <w:r w:rsidRPr="002352D1">
                    <w:rPr>
                      <w:rFonts w:cstheme="minorHAnsi"/>
                    </w:rPr>
                    <w:sym w:font="Webdings" w:char="F063"/>
                  </w:r>
                </w:p>
              </w:tc>
              <w:tc>
                <w:tcPr>
                  <w:tcW w:w="1544" w:type="dxa"/>
                  <w:shd w:val="clear" w:color="auto" w:fill="F2F2F2" w:themeFill="background1" w:themeFillShade="F2"/>
                </w:tcPr>
                <w:p w:rsidR="00824151" w:rsidRDefault="00824151" w:rsidP="00824151">
                  <w:pPr>
                    <w:spacing w:before="240" w:after="240"/>
                    <w:jc w:val="center"/>
                    <w:rPr>
                      <w:rFonts w:cstheme="minorHAnsi"/>
                      <w:b/>
                    </w:rPr>
                  </w:pPr>
                  <w:r w:rsidRPr="002352D1">
                    <w:rPr>
                      <w:rFonts w:cstheme="minorHAnsi"/>
                    </w:rPr>
                    <w:sym w:font="Webdings" w:char="F063"/>
                  </w:r>
                </w:p>
              </w:tc>
              <w:tc>
                <w:tcPr>
                  <w:tcW w:w="1544" w:type="dxa"/>
                  <w:shd w:val="clear" w:color="auto" w:fill="F2F2F2" w:themeFill="background1" w:themeFillShade="F2"/>
                </w:tcPr>
                <w:p w:rsidR="00824151" w:rsidRDefault="00824151" w:rsidP="00824151">
                  <w:pPr>
                    <w:spacing w:before="240" w:after="240"/>
                    <w:jc w:val="center"/>
                    <w:rPr>
                      <w:rFonts w:cstheme="minorHAnsi"/>
                      <w:b/>
                    </w:rPr>
                  </w:pPr>
                  <w:r w:rsidRPr="002352D1">
                    <w:rPr>
                      <w:rFonts w:cstheme="minorHAnsi"/>
                    </w:rPr>
                    <w:sym w:font="Webdings" w:char="F063"/>
                  </w:r>
                </w:p>
              </w:tc>
              <w:tc>
                <w:tcPr>
                  <w:tcW w:w="1544" w:type="dxa"/>
                  <w:shd w:val="clear" w:color="auto" w:fill="F2F2F2" w:themeFill="background1" w:themeFillShade="F2"/>
                </w:tcPr>
                <w:p w:rsidR="00824151" w:rsidRDefault="00824151" w:rsidP="00824151">
                  <w:pPr>
                    <w:spacing w:before="240" w:after="240"/>
                    <w:jc w:val="center"/>
                    <w:rPr>
                      <w:rFonts w:cstheme="minorHAnsi"/>
                      <w:b/>
                    </w:rPr>
                  </w:pPr>
                  <w:r w:rsidRPr="002352D1">
                    <w:rPr>
                      <w:rFonts w:cstheme="minorHAnsi"/>
                    </w:rPr>
                    <w:sym w:font="Webdings" w:char="F063"/>
                  </w:r>
                </w:p>
              </w:tc>
              <w:tc>
                <w:tcPr>
                  <w:tcW w:w="1544" w:type="dxa"/>
                  <w:shd w:val="clear" w:color="auto" w:fill="F2F2F2" w:themeFill="background1" w:themeFillShade="F2"/>
                </w:tcPr>
                <w:p w:rsidR="00824151" w:rsidRDefault="00824151" w:rsidP="00824151">
                  <w:pPr>
                    <w:spacing w:before="240" w:after="240"/>
                    <w:jc w:val="center"/>
                    <w:rPr>
                      <w:rFonts w:cstheme="minorHAnsi"/>
                      <w:b/>
                    </w:rPr>
                  </w:pPr>
                  <w:r w:rsidRPr="002352D1">
                    <w:rPr>
                      <w:rFonts w:cstheme="minorHAnsi"/>
                    </w:rPr>
                    <w:sym w:font="Webdings" w:char="F063"/>
                  </w:r>
                </w:p>
              </w:tc>
            </w:tr>
            <w:tr w:rsidR="00824151" w:rsidTr="007266F7">
              <w:tc>
                <w:tcPr>
                  <w:tcW w:w="1544" w:type="dxa"/>
                </w:tcPr>
                <w:p w:rsidR="00824151" w:rsidRDefault="00824151" w:rsidP="00824151">
                  <w:pPr>
                    <w:spacing w:before="240" w:after="240"/>
                    <w:jc w:val="both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18.00 – 20.00</w:t>
                  </w:r>
                </w:p>
              </w:tc>
              <w:tc>
                <w:tcPr>
                  <w:tcW w:w="1544" w:type="dxa"/>
                </w:tcPr>
                <w:p w:rsidR="00824151" w:rsidRDefault="00824151" w:rsidP="00824151">
                  <w:pPr>
                    <w:spacing w:before="240" w:after="240"/>
                    <w:jc w:val="center"/>
                    <w:rPr>
                      <w:rFonts w:cstheme="minorHAnsi"/>
                      <w:b/>
                    </w:rPr>
                  </w:pPr>
                  <w:r w:rsidRPr="002352D1">
                    <w:rPr>
                      <w:rFonts w:cstheme="minorHAnsi"/>
                    </w:rPr>
                    <w:sym w:font="Webdings" w:char="F063"/>
                  </w:r>
                </w:p>
              </w:tc>
              <w:tc>
                <w:tcPr>
                  <w:tcW w:w="1544" w:type="dxa"/>
                </w:tcPr>
                <w:p w:rsidR="00824151" w:rsidRDefault="00824151" w:rsidP="00824151">
                  <w:pPr>
                    <w:spacing w:before="240" w:after="240"/>
                    <w:jc w:val="center"/>
                    <w:rPr>
                      <w:rFonts w:cstheme="minorHAnsi"/>
                      <w:b/>
                    </w:rPr>
                  </w:pPr>
                  <w:r w:rsidRPr="002352D1">
                    <w:rPr>
                      <w:rFonts w:cstheme="minorHAnsi"/>
                    </w:rPr>
                    <w:sym w:font="Webdings" w:char="F063"/>
                  </w:r>
                </w:p>
              </w:tc>
              <w:tc>
                <w:tcPr>
                  <w:tcW w:w="1544" w:type="dxa"/>
                </w:tcPr>
                <w:p w:rsidR="00824151" w:rsidRDefault="00824151" w:rsidP="00824151">
                  <w:pPr>
                    <w:spacing w:before="240" w:after="240"/>
                    <w:jc w:val="center"/>
                    <w:rPr>
                      <w:rFonts w:cstheme="minorHAnsi"/>
                      <w:b/>
                    </w:rPr>
                  </w:pPr>
                  <w:r w:rsidRPr="002352D1">
                    <w:rPr>
                      <w:rFonts w:cstheme="minorHAnsi"/>
                    </w:rPr>
                    <w:sym w:font="Webdings" w:char="F063"/>
                  </w:r>
                </w:p>
              </w:tc>
              <w:tc>
                <w:tcPr>
                  <w:tcW w:w="1544" w:type="dxa"/>
                </w:tcPr>
                <w:p w:rsidR="00824151" w:rsidRDefault="00824151" w:rsidP="00824151">
                  <w:pPr>
                    <w:spacing w:before="240" w:after="240"/>
                    <w:jc w:val="center"/>
                    <w:rPr>
                      <w:rFonts w:cstheme="minorHAnsi"/>
                      <w:b/>
                    </w:rPr>
                  </w:pPr>
                  <w:r w:rsidRPr="002352D1">
                    <w:rPr>
                      <w:rFonts w:cstheme="minorHAnsi"/>
                    </w:rPr>
                    <w:sym w:font="Webdings" w:char="F063"/>
                  </w:r>
                </w:p>
              </w:tc>
              <w:tc>
                <w:tcPr>
                  <w:tcW w:w="1544" w:type="dxa"/>
                </w:tcPr>
                <w:p w:rsidR="00824151" w:rsidRDefault="00824151" w:rsidP="00824151">
                  <w:pPr>
                    <w:spacing w:before="240" w:after="240"/>
                    <w:jc w:val="center"/>
                    <w:rPr>
                      <w:rFonts w:cstheme="minorHAnsi"/>
                      <w:b/>
                    </w:rPr>
                  </w:pPr>
                  <w:r w:rsidRPr="002352D1">
                    <w:rPr>
                      <w:rFonts w:cstheme="minorHAnsi"/>
                    </w:rPr>
                    <w:sym w:font="Webdings" w:char="F063"/>
                  </w:r>
                </w:p>
              </w:tc>
            </w:tr>
          </w:tbl>
          <w:p w:rsidR="004503F7" w:rsidRPr="004503F7" w:rsidRDefault="004503F7" w:rsidP="00E34F5A">
            <w:pPr>
              <w:spacing w:before="240" w:after="240"/>
              <w:jc w:val="both"/>
              <w:rPr>
                <w:rFonts w:cstheme="minorHAnsi"/>
                <w:b/>
              </w:rPr>
            </w:pPr>
          </w:p>
        </w:tc>
      </w:tr>
    </w:tbl>
    <w:p w:rsidR="002808AC" w:rsidRDefault="002808AC" w:rsidP="00BA371B"/>
    <w:p w:rsidR="002808AC" w:rsidRDefault="002808AC" w:rsidP="00BA371B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3"/>
        <w:gridCol w:w="3646"/>
        <w:gridCol w:w="3646"/>
      </w:tblGrid>
      <w:tr w:rsidR="002808AC" w:rsidRPr="00127977" w:rsidTr="00E34F5A">
        <w:tc>
          <w:tcPr>
            <w:tcW w:w="9495" w:type="dxa"/>
            <w:gridSpan w:val="3"/>
            <w:vAlign w:val="center"/>
          </w:tcPr>
          <w:p w:rsidR="002808AC" w:rsidRPr="00127977" w:rsidRDefault="002808AC" w:rsidP="00E34F5A">
            <w:pPr>
              <w:jc w:val="both"/>
              <w:rPr>
                <w:rFonts w:cstheme="minorHAnsi"/>
                <w:szCs w:val="22"/>
              </w:rPr>
            </w:pPr>
            <w:r w:rsidRPr="00127977">
              <w:rPr>
                <w:rFonts w:cstheme="minorHAnsi"/>
                <w:szCs w:val="22"/>
              </w:rPr>
              <w:t>Ich versichere/wir versichern, dass die Betreuung der o.g. Kinder nicht anders bewerkstelligt werden kann. Ich werde/wir werden die Notbetreuung nur im unbedingt erforderlichen Um</w:t>
            </w:r>
            <w:r w:rsidRPr="00127977">
              <w:rPr>
                <w:rFonts w:cstheme="minorHAnsi"/>
                <w:szCs w:val="22"/>
              </w:rPr>
              <w:softHyphen/>
              <w:t>fang in Anspruch nehmen.</w:t>
            </w:r>
          </w:p>
        </w:tc>
      </w:tr>
      <w:tr w:rsidR="002808AC" w:rsidTr="00E34F5A">
        <w:tc>
          <w:tcPr>
            <w:tcW w:w="2093" w:type="dxa"/>
            <w:tcBorders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2808AC" w:rsidRDefault="002808AC" w:rsidP="00E34F5A">
            <w:pPr>
              <w:rPr>
                <w:rFonts w:cstheme="minorHAnsi"/>
                <w:sz w:val="24"/>
              </w:rPr>
            </w:pPr>
          </w:p>
        </w:tc>
        <w:tc>
          <w:tcPr>
            <w:tcW w:w="3701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2808AC" w:rsidRDefault="002808AC" w:rsidP="00E34F5A">
            <w:pPr>
              <w:rPr>
                <w:rFonts w:cstheme="minorHAnsi"/>
                <w:sz w:val="24"/>
              </w:rPr>
            </w:pPr>
          </w:p>
          <w:p w:rsidR="002808AC" w:rsidRDefault="002808AC" w:rsidP="00E34F5A">
            <w:pPr>
              <w:rPr>
                <w:rFonts w:cstheme="minorHAnsi"/>
                <w:sz w:val="24"/>
              </w:rPr>
            </w:pPr>
          </w:p>
        </w:tc>
        <w:tc>
          <w:tcPr>
            <w:tcW w:w="3701" w:type="dxa"/>
            <w:tcBorders>
              <w:lef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2808AC" w:rsidRDefault="002808AC" w:rsidP="00E34F5A">
            <w:pPr>
              <w:rPr>
                <w:rFonts w:cstheme="minorHAnsi"/>
                <w:sz w:val="24"/>
              </w:rPr>
            </w:pPr>
          </w:p>
        </w:tc>
      </w:tr>
      <w:tr w:rsidR="002808AC" w:rsidRPr="00127977" w:rsidTr="00E34F5A">
        <w:tc>
          <w:tcPr>
            <w:tcW w:w="2093" w:type="dxa"/>
            <w:vAlign w:val="center"/>
          </w:tcPr>
          <w:p w:rsidR="002808AC" w:rsidRPr="00127977" w:rsidRDefault="002808AC" w:rsidP="00E34F5A">
            <w:pPr>
              <w:rPr>
                <w:rFonts w:cstheme="minorHAnsi"/>
                <w:i/>
                <w:sz w:val="20"/>
              </w:rPr>
            </w:pPr>
            <w:r w:rsidRPr="00127977">
              <w:rPr>
                <w:rFonts w:cstheme="minorHAnsi"/>
                <w:i/>
                <w:sz w:val="20"/>
              </w:rPr>
              <w:t>Datum</w:t>
            </w:r>
          </w:p>
        </w:tc>
        <w:tc>
          <w:tcPr>
            <w:tcW w:w="3701" w:type="dxa"/>
            <w:vAlign w:val="center"/>
          </w:tcPr>
          <w:p w:rsidR="002808AC" w:rsidRPr="00127977" w:rsidRDefault="002808AC" w:rsidP="00E34F5A">
            <w:pPr>
              <w:rPr>
                <w:rFonts w:cstheme="minorHAnsi"/>
                <w:i/>
                <w:sz w:val="20"/>
              </w:rPr>
            </w:pPr>
            <w:r w:rsidRPr="00127977">
              <w:rPr>
                <w:rFonts w:cstheme="minorHAnsi"/>
                <w:i/>
                <w:sz w:val="20"/>
              </w:rPr>
              <w:t>Unterschrift Elternteil 1</w:t>
            </w:r>
          </w:p>
        </w:tc>
        <w:tc>
          <w:tcPr>
            <w:tcW w:w="3701" w:type="dxa"/>
            <w:vAlign w:val="center"/>
          </w:tcPr>
          <w:p w:rsidR="002808AC" w:rsidRPr="00127977" w:rsidRDefault="002808AC" w:rsidP="00E34F5A">
            <w:pPr>
              <w:rPr>
                <w:rFonts w:cstheme="minorHAnsi"/>
                <w:i/>
                <w:sz w:val="20"/>
              </w:rPr>
            </w:pPr>
            <w:r w:rsidRPr="00127977">
              <w:rPr>
                <w:rFonts w:cstheme="minorHAnsi"/>
                <w:i/>
                <w:sz w:val="20"/>
              </w:rPr>
              <w:t>Unterschrift Elternteil 2</w:t>
            </w:r>
          </w:p>
        </w:tc>
      </w:tr>
    </w:tbl>
    <w:p w:rsidR="002808AC" w:rsidRDefault="002808AC" w:rsidP="00BA371B"/>
    <w:p w:rsidR="0045135F" w:rsidRDefault="0045135F" w:rsidP="00BA371B"/>
    <w:p w:rsidR="0045135F" w:rsidRDefault="0045135F" w:rsidP="00BA371B"/>
    <w:sectPr w:rsidR="0045135F">
      <w:headerReference w:type="default" r:id="rId8"/>
      <w:headerReference w:type="first" r:id="rId9"/>
      <w:endnotePr>
        <w:numFmt w:val="decimal"/>
      </w:endnotePr>
      <w:type w:val="continuous"/>
      <w:pgSz w:w="11907" w:h="16840" w:code="9"/>
      <w:pgMar w:top="567" w:right="1134" w:bottom="1134" w:left="1418" w:header="567" w:footer="68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35F" w:rsidRDefault="0045135F">
      <w:r>
        <w:separator/>
      </w:r>
    </w:p>
  </w:endnote>
  <w:endnote w:type="continuationSeparator" w:id="0">
    <w:p w:rsidR="0045135F" w:rsidRDefault="0045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nBJS">
    <w:altName w:val="Arial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35F" w:rsidRDefault="0045135F">
      <w:r>
        <w:separator/>
      </w:r>
    </w:p>
  </w:footnote>
  <w:footnote w:type="continuationSeparator" w:id="0">
    <w:p w:rsidR="0045135F" w:rsidRDefault="0045135F">
      <w:r>
        <w:continuationSeparator/>
      </w:r>
    </w:p>
  </w:footnote>
  <w:footnote w:id="1">
    <w:p w:rsidR="004668E2" w:rsidRDefault="004668E2">
      <w:pPr>
        <w:pStyle w:val="Funotentext"/>
      </w:pPr>
      <w:r>
        <w:rPr>
          <w:rStyle w:val="Funotenzeichen"/>
        </w:rPr>
        <w:footnoteRef/>
      </w:r>
      <w:r>
        <w:t xml:space="preserve"> Dies umfasst auch </w:t>
      </w:r>
      <w:r w:rsidRPr="004668E2">
        <w:t>Pflegeeltern oder andere Erziehungsberechtigte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D75" w:rsidRDefault="00EE1D75">
    <w:pPr>
      <w:pStyle w:val="Kopfzeile"/>
    </w:pPr>
    <w:r>
      <w:t xml:space="preserve">— </w:t>
    </w:r>
    <w:r>
      <w:fldChar w:fldCharType="begin"/>
    </w:r>
    <w:r>
      <w:instrText xml:space="preserve"> PAGE \* MERGEFORMAT </w:instrText>
    </w:r>
    <w:r>
      <w:fldChar w:fldCharType="separate"/>
    </w:r>
    <w:r w:rsidR="004A686D">
      <w:rPr>
        <w:noProof/>
      </w:rPr>
      <w:t>2</w:t>
    </w:r>
    <w:r>
      <w:fldChar w:fldCharType="end"/>
    </w:r>
    <w:r>
      <w:t xml:space="preserve"> —</w:t>
    </w:r>
  </w:p>
  <w:p w:rsidR="00EE1D75" w:rsidRDefault="00EE1D75">
    <w:pPr>
      <w:pStyle w:val="Kopfzeile"/>
      <w:tabs>
        <w:tab w:val="clear" w:pos="4819"/>
        <w:tab w:val="left" w:pos="7513"/>
      </w:tabs>
    </w:pPr>
  </w:p>
  <w:p w:rsidR="00EE1D75" w:rsidRDefault="00EE1D75">
    <w:pPr>
      <w:pStyle w:val="Kopfzeile"/>
      <w:tabs>
        <w:tab w:val="clear" w:pos="4819"/>
        <w:tab w:val="left" w:pos="7513"/>
      </w:tabs>
    </w:pPr>
  </w:p>
  <w:p w:rsidR="00EE1D75" w:rsidRDefault="00EE1D75">
    <w:pPr>
      <w:pStyle w:val="Kopfzeile"/>
      <w:tabs>
        <w:tab w:val="clear" w:pos="4819"/>
        <w:tab w:val="left" w:pos="7513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73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1"/>
      <w:gridCol w:w="2552"/>
    </w:tblGrid>
    <w:tr w:rsidR="00EE1D75">
      <w:trPr>
        <w:cantSplit/>
        <w:trHeight w:val="960"/>
      </w:trPr>
      <w:tc>
        <w:tcPr>
          <w:tcW w:w="7521" w:type="dxa"/>
        </w:tcPr>
        <w:p w:rsidR="00EE1D75" w:rsidRDefault="00EE1D75">
          <w:pPr>
            <w:pStyle w:val="Kopfzeile"/>
          </w:pPr>
        </w:p>
      </w:tc>
      <w:tc>
        <w:tcPr>
          <w:tcW w:w="2552" w:type="dxa"/>
        </w:tcPr>
        <w:p w:rsidR="00EE1D75" w:rsidRDefault="00EE1D75">
          <w:pPr>
            <w:pStyle w:val="Kopfzeile"/>
          </w:pPr>
          <w:bookmarkStart w:id="1" w:name="Datum"/>
          <w:bookmarkEnd w:id="1"/>
        </w:p>
      </w:tc>
    </w:tr>
  </w:tbl>
  <w:p w:rsidR="00EE1D75" w:rsidRDefault="00EE1D75">
    <w:pPr>
      <w:pStyle w:val="Kopfzeile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F068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5541482"/>
    <w:multiLevelType w:val="hybridMultilevel"/>
    <w:tmpl w:val="576A0FE2"/>
    <w:lvl w:ilvl="0" w:tplc="FD625376">
      <w:start w:val="1"/>
      <w:numFmt w:val="decimal"/>
      <w:lvlText w:val="%1"/>
      <w:lvlJc w:val="left"/>
      <w:pPr>
        <w:tabs>
          <w:tab w:val="num" w:pos="4620"/>
        </w:tabs>
        <w:ind w:left="4620" w:hanging="42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umformat" w:val="2"/>
    <w:docVar w:name="Konto" w:val="0"/>
  </w:docVars>
  <w:rsids>
    <w:rsidRoot w:val="0045135F"/>
    <w:rsid w:val="000E575A"/>
    <w:rsid w:val="000E68C8"/>
    <w:rsid w:val="00166906"/>
    <w:rsid w:val="00226C5B"/>
    <w:rsid w:val="002808AC"/>
    <w:rsid w:val="002A3408"/>
    <w:rsid w:val="002F6BD4"/>
    <w:rsid w:val="004503F7"/>
    <w:rsid w:val="0045135F"/>
    <w:rsid w:val="004668E2"/>
    <w:rsid w:val="004A686D"/>
    <w:rsid w:val="004D48FC"/>
    <w:rsid w:val="004D5068"/>
    <w:rsid w:val="004F1893"/>
    <w:rsid w:val="005D425C"/>
    <w:rsid w:val="006D0E37"/>
    <w:rsid w:val="007266F7"/>
    <w:rsid w:val="00824151"/>
    <w:rsid w:val="008F1A1F"/>
    <w:rsid w:val="00BA371B"/>
    <w:rsid w:val="00D005BE"/>
    <w:rsid w:val="00D7446C"/>
    <w:rsid w:val="00EE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CE3F699-C5A6-4C95-B147-0EDEFFE7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7446C"/>
    <w:rPr>
      <w:rFonts w:asciiTheme="minorHAnsi" w:hAnsiTheme="minorHAnsi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360" w:after="240"/>
      <w:outlineLvl w:val="0"/>
    </w:pPr>
    <w:rPr>
      <w:rFonts w:cs="Arial"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120"/>
      <w:outlineLvl w:val="1"/>
    </w:pPr>
    <w:rPr>
      <w:rFonts w:cs="Arial"/>
      <w:bCs/>
      <w:iCs/>
      <w:sz w:val="26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Cs/>
      <w:i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Seitenzahl">
    <w:name w:val="page number"/>
    <w:rPr>
      <w:rFonts w:ascii="SenBJS" w:hAnsi="SenBJS"/>
      <w:sz w:val="20"/>
    </w:rPr>
  </w:style>
  <w:style w:type="paragraph" w:styleId="Aufzhlungszeichen">
    <w:name w:val="List Bullet"/>
    <w:basedOn w:val="Standard"/>
    <w:autoRedefine/>
  </w:style>
  <w:style w:type="character" w:styleId="Fett">
    <w:name w:val="Strong"/>
    <w:basedOn w:val="Absatz-Standardschriftart"/>
    <w:qFormat/>
    <w:rsid w:val="00D7446C"/>
    <w:rPr>
      <w:rFonts w:asciiTheme="minorHAnsi" w:hAnsiTheme="minorHAnsi"/>
      <w:b/>
      <w:bCs/>
    </w:rPr>
  </w:style>
  <w:style w:type="character" w:styleId="Hervorhebung">
    <w:name w:val="Emphasis"/>
    <w:basedOn w:val="Absatz-Standardschriftart"/>
    <w:qFormat/>
    <w:rsid w:val="00D7446C"/>
    <w:rPr>
      <w:rFonts w:asciiTheme="minorHAnsi" w:hAnsiTheme="minorHAnsi"/>
      <w:i/>
      <w:iCs/>
    </w:rPr>
  </w:style>
  <w:style w:type="paragraph" w:styleId="Titel">
    <w:name w:val="Title"/>
    <w:basedOn w:val="Standard"/>
    <w:next w:val="Standard"/>
    <w:link w:val="TitelZchn"/>
    <w:qFormat/>
    <w:rsid w:val="00D7446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D7446C"/>
    <w:rPr>
      <w:rFonts w:asciiTheme="minorHAnsi" w:eastAsiaTheme="majorEastAsia" w:hAnsiTheme="minorHAnsi" w:cstheme="majorBidi"/>
      <w:spacing w:val="-10"/>
      <w:kern w:val="28"/>
      <w:sz w:val="56"/>
      <w:szCs w:val="56"/>
    </w:rPr>
  </w:style>
  <w:style w:type="character" w:styleId="SchwacheHervorhebung">
    <w:name w:val="Subtle Emphasis"/>
    <w:basedOn w:val="Absatz-Standardschriftart"/>
    <w:uiPriority w:val="19"/>
    <w:qFormat/>
    <w:rsid w:val="00D7446C"/>
    <w:rPr>
      <w:rFonts w:asciiTheme="minorHAnsi" w:hAnsiTheme="minorHAnsi"/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D7446C"/>
    <w:rPr>
      <w:rFonts w:asciiTheme="minorHAnsi" w:hAnsiTheme="minorHAnsi"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D7446C"/>
    <w:rPr>
      <w:rFonts w:asciiTheme="minorHAnsi" w:hAnsiTheme="minorHAnsi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D7446C"/>
    <w:rPr>
      <w:rFonts w:asciiTheme="minorHAnsi" w:hAnsiTheme="minorHAnsi"/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D7446C"/>
    <w:rPr>
      <w:rFonts w:asciiTheme="minorHAnsi" w:hAnsiTheme="minorHAnsi"/>
      <w:b/>
      <w:bCs/>
      <w:i/>
      <w:iCs/>
      <w:spacing w:val="5"/>
    </w:rPr>
  </w:style>
  <w:style w:type="paragraph" w:styleId="Listenabsatz">
    <w:name w:val="List Paragraph"/>
    <w:basedOn w:val="Standard"/>
    <w:uiPriority w:val="34"/>
    <w:qFormat/>
    <w:rsid w:val="00D7446C"/>
    <w:pPr>
      <w:ind w:left="720"/>
      <w:contextualSpacing/>
    </w:pPr>
  </w:style>
  <w:style w:type="table" w:styleId="Tabellenraster">
    <w:name w:val="Table Grid"/>
    <w:basedOn w:val="NormaleTabelle"/>
    <w:rsid w:val="00166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F18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nhideWhenUsed/>
    <w:rsid w:val="004F189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4F1893"/>
    <w:rPr>
      <w:rFonts w:asciiTheme="minorHAnsi" w:hAnsiTheme="minorHAnsi"/>
    </w:rPr>
  </w:style>
  <w:style w:type="character" w:styleId="Funotenzeichen">
    <w:name w:val="footnote reference"/>
    <w:basedOn w:val="Absatz-Standardschriftart"/>
    <w:unhideWhenUsed/>
    <w:rsid w:val="004F18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8463D-E68D-4E79-86F2-A591B490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1527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</vt:lpstr>
    </vt:vector>
  </TitlesOfParts>
  <Company>IuK/SenSJS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Holger  Schulze</dc:creator>
  <cp:lastModifiedBy>Schwarz, Claudia</cp:lastModifiedBy>
  <cp:revision>2</cp:revision>
  <cp:lastPrinted>2006-07-25T10:36:00Z</cp:lastPrinted>
  <dcterms:created xsi:type="dcterms:W3CDTF">2021-01-22T04:45:00Z</dcterms:created>
  <dcterms:modified xsi:type="dcterms:W3CDTF">2021-01-22T04:45:00Z</dcterms:modified>
</cp:coreProperties>
</file>